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b/>
          <w:color w:val="70AD47" w:themeColor="accent6"/>
          <w:sz w:val="28"/>
          <w:szCs w:val="28"/>
          <w:u w:val="single"/>
        </w:rPr>
        <w:id w:val="-1956936322"/>
        <w:docPartObj>
          <w:docPartGallery w:val="Cover Pages"/>
          <w:docPartUnique/>
        </w:docPartObj>
      </w:sdtPr>
      <w:sdtContent>
        <w:p w:rsidR="00BD07C9" w:rsidRDefault="00BD07C9">
          <w:pPr>
            <w:rPr>
              <w:b/>
              <w:color w:val="70AD47" w:themeColor="accent6"/>
              <w:sz w:val="28"/>
              <w:szCs w:val="28"/>
              <w:u w:val="single"/>
            </w:rPr>
          </w:pPr>
          <w:r w:rsidRPr="00BD07C9">
            <w:rPr>
              <w:b/>
              <w:noProof/>
              <w:color w:val="70AD47" w:themeColor="accent6"/>
              <w:sz w:val="28"/>
              <w:szCs w:val="28"/>
              <w:u w:val="single"/>
              <w:lang w:eastAsia="zh-CN"/>
            </w:rPr>
            <mc:AlternateContent>
              <mc:Choice Requires="wps">
                <w:drawing>
                  <wp:anchor distT="0" distB="0" distL="114300" distR="114300" simplePos="0" relativeHeight="251676672" behindDoc="0" locked="0" layoutInCell="1" allowOverlap="1">
                    <wp:simplePos x="0" y="0"/>
                    <wp:positionH relativeFrom="page">
                      <wp:posOffset>226503</wp:posOffset>
                    </wp:positionH>
                    <wp:positionV relativeFrom="page">
                      <wp:posOffset>872456</wp:posOffset>
                    </wp:positionV>
                    <wp:extent cx="1712890" cy="9445404"/>
                    <wp:effectExtent l="0" t="0" r="1270" b="3810"/>
                    <wp:wrapNone/>
                    <wp:docPr id="138" name="Text Box 138"/>
                    <wp:cNvGraphicFramePr/>
                    <a:graphic xmlns:a="http://schemas.openxmlformats.org/drawingml/2006/main">
                      <a:graphicData uri="http://schemas.microsoft.com/office/word/2010/wordprocessingShape">
                        <wps:wsp>
                          <wps:cNvSpPr txBox="1"/>
                          <wps:spPr>
                            <a:xfrm>
                              <a:off x="0" y="0"/>
                              <a:ext cx="1712890" cy="94454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5"/>
                                  <w:gridCol w:w="5441"/>
                                </w:tblGrid>
                                <w:tr w:rsidR="00BD07C9">
                                  <w:trPr>
                                    <w:jc w:val="center"/>
                                  </w:trPr>
                                  <w:tc>
                                    <w:tcPr>
                                      <w:tcW w:w="2568" w:type="pct"/>
                                      <w:vAlign w:val="center"/>
                                    </w:tcPr>
                                    <w:p w:rsidR="00BD07C9" w:rsidRDefault="00BD07C9">
                                      <w:pPr>
                                        <w:jc w:val="right"/>
                                      </w:pPr>
                                      <w:r>
                                        <w:rPr>
                                          <w:noProof/>
                                        </w:rPr>
                                        <w:drawing>
                                          <wp:inline distT="0" distB="0" distL="0" distR="0">
                                            <wp:extent cx="3157375" cy="1728132"/>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169633" cy="1734841"/>
                                                    </a:xfrm>
                                                    <a:prstGeom prst="rect">
                                                      <a:avLst/>
                                                    </a:prstGeom>
                                                  </pic:spPr>
                                                </pic:pic>
                                              </a:graphicData>
                                            </a:graphic>
                                          </wp:inline>
                                        </w:drawing>
                                      </w:r>
                                    </w:p>
                                    <w:sdt>
                                      <w:sdtPr>
                                        <w:rPr>
                                          <w:rFonts w:ascii="Britannic Bold" w:hAnsi="Britannic Bold" w:cs="Angsana New"/>
                                          <w:b/>
                                          <w:caps/>
                                          <w:color w:val="4472C4" w:themeColor="accent1"/>
                                          <w:sz w:val="50"/>
                                          <w:szCs w:val="50"/>
                                          <w:u w:val="single"/>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BD07C9" w:rsidRPr="00396795" w:rsidRDefault="00396795">
                                          <w:pPr>
                                            <w:pStyle w:val="NoSpacing"/>
                                            <w:spacing w:line="312" w:lineRule="auto"/>
                                            <w:jc w:val="right"/>
                                            <w:rPr>
                                              <w:rFonts w:ascii="Britannic Bold" w:hAnsi="Britannic Bold" w:cs="Angsana New"/>
                                              <w:b/>
                                              <w:caps/>
                                              <w:color w:val="4472C4" w:themeColor="accent1"/>
                                              <w:sz w:val="50"/>
                                              <w:szCs w:val="50"/>
                                              <w:u w:val="single"/>
                                            </w:rPr>
                                          </w:pPr>
                                          <w:r w:rsidRPr="00396795">
                                            <w:rPr>
                                              <w:rFonts w:ascii="Britannic Bold" w:hAnsi="Britannic Bold" w:cs="Angsana New"/>
                                              <w:b/>
                                              <w:caps/>
                                              <w:color w:val="4472C4" w:themeColor="accent1"/>
                                              <w:sz w:val="50"/>
                                              <w:szCs w:val="50"/>
                                              <w:u w:val="single"/>
                                            </w:rPr>
                                            <w:t>Telco customer churn</w:t>
                                          </w:r>
                                        </w:p>
                                      </w:sdtContent>
                                    </w:sdt>
                                    <w:sdt>
                                      <w:sdtPr>
                                        <w:rPr>
                                          <w:rFonts w:ascii="Calibri" w:eastAsia="Times New Roman" w:hAnsi="Calibri" w:cs="Times New Roman"/>
                                          <w:color w:val="ED7D31" w:themeColor="accent2"/>
                                          <w:sz w:val="40"/>
                                          <w:szCs w:val="40"/>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BD07C9" w:rsidRDefault="00396795">
                                          <w:pPr>
                                            <w:jc w:val="right"/>
                                          </w:pPr>
                                          <w:r w:rsidRPr="00396795">
                                            <w:rPr>
                                              <w:rFonts w:ascii="Calibri" w:eastAsia="Times New Roman" w:hAnsi="Calibri" w:cs="Times New Roman"/>
                                              <w:color w:val="ED7D31" w:themeColor="accent2"/>
                                              <w:sz w:val="40"/>
                                              <w:szCs w:val="40"/>
                                            </w:rPr>
                                            <w:t>By BUAN6356.006.11</w:t>
                                          </w:r>
                                        </w:p>
                                      </w:sdtContent>
                                    </w:sdt>
                                  </w:tc>
                                  <w:tc>
                                    <w:tcPr>
                                      <w:tcW w:w="2432" w:type="pct"/>
                                      <w:vAlign w:val="center"/>
                                    </w:tcPr>
                                    <w:p w:rsidR="00BD07C9" w:rsidRDefault="00BD07C9">
                                      <w:pPr>
                                        <w:pStyle w:val="NoSpacing"/>
                                        <w:rPr>
                                          <w:caps/>
                                          <w:color w:val="ED7D31" w:themeColor="accent2"/>
                                          <w:sz w:val="26"/>
                                          <w:szCs w:val="26"/>
                                        </w:rPr>
                                      </w:pPr>
                                      <w:r>
                                        <w:rPr>
                                          <w:caps/>
                                          <w:color w:val="ED7D31" w:themeColor="accent2"/>
                                          <w:sz w:val="26"/>
                                          <w:szCs w:val="26"/>
                                        </w:rPr>
                                        <w:t>Abstract</w:t>
                                      </w:r>
                                    </w:p>
                                    <w:p w:rsidR="00C95A78" w:rsidRDefault="00396795" w:rsidP="00C95A78">
                                      <w:pPr>
                                        <w:jc w:val="both"/>
                                      </w:pPr>
                                      <w:sdt>
                                        <w:sdtPr>
                                          <w:alias w:val="Abstract"/>
                                          <w:tag w:val=""/>
                                          <w:id w:val="-2036181933"/>
                                          <w:dataBinding w:prefixMappings="xmlns:ns0='http://schemas.microsoft.com/office/2006/coverPageProps' " w:xpath="/ns0:CoverPageProperties[1]/ns0:Abstract[1]" w:storeItemID="{55AF091B-3C7A-41E3-B477-F2FDAA23CFDA}"/>
                                          <w:text/>
                                        </w:sdtPr>
                                        <w:sdtContent>
                                          <w:r w:rsidRPr="00396795">
                                            <w:t>“The cost of acquiring a new customer can be higher than that of retaining a customer by as much as 700%. Increasing customer retention rates by a mere 5% could increase profits by 25% to 95%.”</w:t>
                                          </w:r>
                                        </w:sdtContent>
                                      </w:sdt>
                                    </w:p>
                                    <w:p w:rsidR="00C95A78" w:rsidRDefault="00C95A78" w:rsidP="00C95A78">
                                      <w:pPr>
                                        <w:jc w:val="both"/>
                                        <w:rPr>
                                          <w:rFonts w:eastAsia="Times New Roman" w:cs="Times New Roman"/>
                                          <w:color w:val="ED7D31" w:themeColor="accent2"/>
                                          <w:sz w:val="26"/>
                                          <w:szCs w:val="26"/>
                                          <w:shd w:val="clear" w:color="auto" w:fill="FFFFFF"/>
                                        </w:rPr>
                                      </w:pPr>
                                    </w:p>
                                    <w:p w:rsidR="00C95A78" w:rsidRDefault="00C95A78" w:rsidP="00C95A78">
                                      <w:pPr>
                                        <w:jc w:val="both"/>
                                        <w:rPr>
                                          <w:rFonts w:eastAsia="Times New Roman" w:cs="Times New Roman"/>
                                          <w:color w:val="ED7D31" w:themeColor="accent2"/>
                                          <w:sz w:val="26"/>
                                          <w:szCs w:val="26"/>
                                          <w:shd w:val="clear" w:color="auto" w:fill="FFFFFF"/>
                                        </w:rPr>
                                      </w:pPr>
                                    </w:p>
                                    <w:p w:rsidR="00C95A78" w:rsidRDefault="00C95A78" w:rsidP="00C95A78">
                                      <w:pPr>
                                        <w:jc w:val="both"/>
                                        <w:rPr>
                                          <w:rFonts w:eastAsia="Times New Roman" w:cs="Times New Roman"/>
                                          <w:color w:val="ED7D31" w:themeColor="accent2"/>
                                          <w:sz w:val="26"/>
                                          <w:szCs w:val="26"/>
                                          <w:shd w:val="clear" w:color="auto" w:fill="FFFFFF"/>
                                        </w:rPr>
                                      </w:pPr>
                                    </w:p>
                                    <w:p w:rsidR="00C95A78" w:rsidRDefault="00C95A78" w:rsidP="00C95A78">
                                      <w:pPr>
                                        <w:jc w:val="both"/>
                                        <w:rPr>
                                          <w:rFonts w:eastAsia="Times New Roman" w:cs="Times New Roman"/>
                                          <w:color w:val="ED7D31" w:themeColor="accent2"/>
                                          <w:sz w:val="26"/>
                                          <w:szCs w:val="26"/>
                                          <w:shd w:val="clear" w:color="auto" w:fill="FFFFFF"/>
                                        </w:rPr>
                                      </w:pPr>
                                    </w:p>
                                    <w:p w:rsidR="00C95A78" w:rsidRDefault="00C95A78" w:rsidP="00C95A78">
                                      <w:pPr>
                                        <w:jc w:val="both"/>
                                        <w:rPr>
                                          <w:rFonts w:eastAsia="Times New Roman" w:cs="Times New Roman"/>
                                          <w:color w:val="ED7D31" w:themeColor="accent2"/>
                                          <w:sz w:val="26"/>
                                          <w:szCs w:val="26"/>
                                          <w:shd w:val="clear" w:color="auto" w:fill="FFFFFF"/>
                                        </w:rPr>
                                      </w:pPr>
                                    </w:p>
                                    <w:p w:rsidR="00C95A78" w:rsidRPr="00C95A78" w:rsidRDefault="00C95A78" w:rsidP="00C95A78">
                                      <w:pPr>
                                        <w:jc w:val="both"/>
                                      </w:pPr>
                                      <w:r w:rsidRPr="00C95A78">
                                        <w:rPr>
                                          <w:rFonts w:eastAsia="Times New Roman" w:cs="Times New Roman"/>
                                          <w:color w:val="ED7D31" w:themeColor="accent2"/>
                                          <w:sz w:val="26"/>
                                          <w:szCs w:val="26"/>
                                          <w:shd w:val="clear" w:color="auto" w:fill="FFFFFF"/>
                                        </w:rPr>
                                        <w:t>Tony John</w:t>
                                      </w:r>
                                    </w:p>
                                    <w:p w:rsidR="00C95A78" w:rsidRPr="00C95A78" w:rsidRDefault="00C95A78" w:rsidP="00C95A78">
                                      <w:pPr>
                                        <w:rPr>
                                          <w:sz w:val="26"/>
                                          <w:szCs w:val="26"/>
                                        </w:rPr>
                                      </w:pPr>
                                      <w:r w:rsidRPr="00C95A78">
                                        <w:rPr>
                                          <w:color w:val="ED7D31" w:themeColor="accent2"/>
                                          <w:sz w:val="26"/>
                                          <w:szCs w:val="26"/>
                                          <w:shd w:val="clear" w:color="auto" w:fill="FFFFFF"/>
                                        </w:rPr>
                                        <w:t>Haw-Jan Hwang</w:t>
                                      </w:r>
                                    </w:p>
                                    <w:p w:rsidR="00436352" w:rsidRDefault="00436352" w:rsidP="00C95A78">
                                      <w:pPr>
                                        <w:rPr>
                                          <w:color w:val="ED7D31" w:themeColor="accent2"/>
                                          <w:sz w:val="26"/>
                                          <w:szCs w:val="26"/>
                                          <w:shd w:val="clear" w:color="auto" w:fill="FFFFFF"/>
                                        </w:rPr>
                                      </w:pPr>
                                      <w:r>
                                        <w:rPr>
                                          <w:color w:val="ED7D31" w:themeColor="accent2"/>
                                          <w:sz w:val="26"/>
                                          <w:szCs w:val="26"/>
                                        </w:rPr>
                                        <w:t>Neeladri Mohapatra</w:t>
                                      </w:r>
                                    </w:p>
                                    <w:p w:rsidR="00C95A78" w:rsidRDefault="00C95A78" w:rsidP="00436352">
                                      <w:pPr>
                                        <w:rPr>
                                          <w:color w:val="ED7D31" w:themeColor="accent2"/>
                                          <w:sz w:val="26"/>
                                          <w:szCs w:val="26"/>
                                        </w:rPr>
                                      </w:pPr>
                                      <w:r w:rsidRPr="00C95A78">
                                        <w:rPr>
                                          <w:color w:val="ED7D31" w:themeColor="accent2"/>
                                          <w:sz w:val="26"/>
                                          <w:szCs w:val="26"/>
                                          <w:shd w:val="clear" w:color="auto" w:fill="FFFFFF"/>
                                        </w:rPr>
                                        <w:t xml:space="preserve">Samarth </w:t>
                                      </w:r>
                                      <w:proofErr w:type="spellStart"/>
                                      <w:r w:rsidRPr="00C95A78">
                                        <w:rPr>
                                          <w:color w:val="ED7D31" w:themeColor="accent2"/>
                                          <w:sz w:val="26"/>
                                          <w:szCs w:val="26"/>
                                          <w:shd w:val="clear" w:color="auto" w:fill="FFFFFF"/>
                                        </w:rPr>
                                        <w:t>Khare</w:t>
                                      </w:r>
                                      <w:bookmarkStart w:id="0" w:name="_GoBack"/>
                                      <w:bookmarkEnd w:id="0"/>
                                      <w:proofErr w:type="spellEnd"/>
                                    </w:p>
                                    <w:p w:rsidR="00BD07C9" w:rsidRDefault="00BD07C9">
                                      <w:pPr>
                                        <w:pStyle w:val="NoSpacing"/>
                                      </w:pPr>
                                      <w:sdt>
                                        <w:sdtPr>
                                          <w:rPr>
                                            <w:b/>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C95A78" w:rsidRPr="00C95A78">
                                            <w:rPr>
                                              <w:b/>
                                              <w:color w:val="44546A" w:themeColor="text2"/>
                                            </w:rPr>
                                            <w:t>Under Guidance of Prof. Ling Ge</w:t>
                                          </w:r>
                                        </w:sdtContent>
                                      </w:sdt>
                                    </w:p>
                                  </w:tc>
                                </w:tr>
                              </w:tbl>
                              <w:p w:rsidR="00BD07C9" w:rsidRDefault="00BD07C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17.85pt;margin-top:68.7pt;width:134.85pt;height:743.75pt;z-index:25167667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5"/>
                            <w:gridCol w:w="5441"/>
                          </w:tblGrid>
                          <w:tr w:rsidR="00BD07C9">
                            <w:trPr>
                              <w:jc w:val="center"/>
                            </w:trPr>
                            <w:tc>
                              <w:tcPr>
                                <w:tcW w:w="2568" w:type="pct"/>
                                <w:vAlign w:val="center"/>
                              </w:tcPr>
                              <w:p w:rsidR="00BD07C9" w:rsidRDefault="00BD07C9">
                                <w:pPr>
                                  <w:jc w:val="right"/>
                                </w:pPr>
                                <w:r>
                                  <w:rPr>
                                    <w:noProof/>
                                  </w:rPr>
                                  <w:drawing>
                                    <wp:inline distT="0" distB="0" distL="0" distR="0">
                                      <wp:extent cx="3157375" cy="1728132"/>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169633" cy="1734841"/>
                                              </a:xfrm>
                                              <a:prstGeom prst="rect">
                                                <a:avLst/>
                                              </a:prstGeom>
                                            </pic:spPr>
                                          </pic:pic>
                                        </a:graphicData>
                                      </a:graphic>
                                    </wp:inline>
                                  </w:drawing>
                                </w:r>
                              </w:p>
                              <w:sdt>
                                <w:sdtPr>
                                  <w:rPr>
                                    <w:rFonts w:ascii="Britannic Bold" w:hAnsi="Britannic Bold" w:cs="Angsana New"/>
                                    <w:b/>
                                    <w:caps/>
                                    <w:color w:val="4472C4" w:themeColor="accent1"/>
                                    <w:sz w:val="50"/>
                                    <w:szCs w:val="50"/>
                                    <w:u w:val="single"/>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BD07C9" w:rsidRPr="00396795" w:rsidRDefault="00396795">
                                    <w:pPr>
                                      <w:pStyle w:val="NoSpacing"/>
                                      <w:spacing w:line="312" w:lineRule="auto"/>
                                      <w:jc w:val="right"/>
                                      <w:rPr>
                                        <w:rFonts w:ascii="Britannic Bold" w:hAnsi="Britannic Bold" w:cs="Angsana New"/>
                                        <w:b/>
                                        <w:caps/>
                                        <w:color w:val="4472C4" w:themeColor="accent1"/>
                                        <w:sz w:val="50"/>
                                        <w:szCs w:val="50"/>
                                        <w:u w:val="single"/>
                                      </w:rPr>
                                    </w:pPr>
                                    <w:r w:rsidRPr="00396795">
                                      <w:rPr>
                                        <w:rFonts w:ascii="Britannic Bold" w:hAnsi="Britannic Bold" w:cs="Angsana New"/>
                                        <w:b/>
                                        <w:caps/>
                                        <w:color w:val="4472C4" w:themeColor="accent1"/>
                                        <w:sz w:val="50"/>
                                        <w:szCs w:val="50"/>
                                        <w:u w:val="single"/>
                                      </w:rPr>
                                      <w:t>Telco customer churn</w:t>
                                    </w:r>
                                  </w:p>
                                </w:sdtContent>
                              </w:sdt>
                              <w:sdt>
                                <w:sdtPr>
                                  <w:rPr>
                                    <w:rFonts w:ascii="Calibri" w:eastAsia="Times New Roman" w:hAnsi="Calibri" w:cs="Times New Roman"/>
                                    <w:color w:val="ED7D31" w:themeColor="accent2"/>
                                    <w:sz w:val="40"/>
                                    <w:szCs w:val="40"/>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BD07C9" w:rsidRDefault="00396795">
                                    <w:pPr>
                                      <w:jc w:val="right"/>
                                    </w:pPr>
                                    <w:r w:rsidRPr="00396795">
                                      <w:rPr>
                                        <w:rFonts w:ascii="Calibri" w:eastAsia="Times New Roman" w:hAnsi="Calibri" w:cs="Times New Roman"/>
                                        <w:color w:val="ED7D31" w:themeColor="accent2"/>
                                        <w:sz w:val="40"/>
                                        <w:szCs w:val="40"/>
                                      </w:rPr>
                                      <w:t>By BUAN6356.006.11</w:t>
                                    </w:r>
                                  </w:p>
                                </w:sdtContent>
                              </w:sdt>
                            </w:tc>
                            <w:tc>
                              <w:tcPr>
                                <w:tcW w:w="2432" w:type="pct"/>
                                <w:vAlign w:val="center"/>
                              </w:tcPr>
                              <w:p w:rsidR="00BD07C9" w:rsidRDefault="00BD07C9">
                                <w:pPr>
                                  <w:pStyle w:val="NoSpacing"/>
                                  <w:rPr>
                                    <w:caps/>
                                    <w:color w:val="ED7D31" w:themeColor="accent2"/>
                                    <w:sz w:val="26"/>
                                    <w:szCs w:val="26"/>
                                  </w:rPr>
                                </w:pPr>
                                <w:r>
                                  <w:rPr>
                                    <w:caps/>
                                    <w:color w:val="ED7D31" w:themeColor="accent2"/>
                                    <w:sz w:val="26"/>
                                    <w:szCs w:val="26"/>
                                  </w:rPr>
                                  <w:t>Abstract</w:t>
                                </w:r>
                              </w:p>
                              <w:p w:rsidR="00C95A78" w:rsidRDefault="00396795" w:rsidP="00C95A78">
                                <w:pPr>
                                  <w:jc w:val="both"/>
                                </w:pPr>
                                <w:sdt>
                                  <w:sdtPr>
                                    <w:alias w:val="Abstract"/>
                                    <w:tag w:val=""/>
                                    <w:id w:val="-2036181933"/>
                                    <w:dataBinding w:prefixMappings="xmlns:ns0='http://schemas.microsoft.com/office/2006/coverPageProps' " w:xpath="/ns0:CoverPageProperties[1]/ns0:Abstract[1]" w:storeItemID="{55AF091B-3C7A-41E3-B477-F2FDAA23CFDA}"/>
                                    <w:text/>
                                  </w:sdtPr>
                                  <w:sdtContent>
                                    <w:r w:rsidRPr="00396795">
                                      <w:t>“The cost of acquiring a new customer can be higher than that of retaining a customer by as much as 700%. Increasing customer retention rates by a mere 5% could increase profits by 25% to 95%.”</w:t>
                                    </w:r>
                                  </w:sdtContent>
                                </w:sdt>
                              </w:p>
                              <w:p w:rsidR="00C95A78" w:rsidRDefault="00C95A78" w:rsidP="00C95A78">
                                <w:pPr>
                                  <w:jc w:val="both"/>
                                  <w:rPr>
                                    <w:rFonts w:eastAsia="Times New Roman" w:cs="Times New Roman"/>
                                    <w:color w:val="ED7D31" w:themeColor="accent2"/>
                                    <w:sz w:val="26"/>
                                    <w:szCs w:val="26"/>
                                    <w:shd w:val="clear" w:color="auto" w:fill="FFFFFF"/>
                                  </w:rPr>
                                </w:pPr>
                              </w:p>
                              <w:p w:rsidR="00C95A78" w:rsidRDefault="00C95A78" w:rsidP="00C95A78">
                                <w:pPr>
                                  <w:jc w:val="both"/>
                                  <w:rPr>
                                    <w:rFonts w:eastAsia="Times New Roman" w:cs="Times New Roman"/>
                                    <w:color w:val="ED7D31" w:themeColor="accent2"/>
                                    <w:sz w:val="26"/>
                                    <w:szCs w:val="26"/>
                                    <w:shd w:val="clear" w:color="auto" w:fill="FFFFFF"/>
                                  </w:rPr>
                                </w:pPr>
                              </w:p>
                              <w:p w:rsidR="00C95A78" w:rsidRDefault="00C95A78" w:rsidP="00C95A78">
                                <w:pPr>
                                  <w:jc w:val="both"/>
                                  <w:rPr>
                                    <w:rFonts w:eastAsia="Times New Roman" w:cs="Times New Roman"/>
                                    <w:color w:val="ED7D31" w:themeColor="accent2"/>
                                    <w:sz w:val="26"/>
                                    <w:szCs w:val="26"/>
                                    <w:shd w:val="clear" w:color="auto" w:fill="FFFFFF"/>
                                  </w:rPr>
                                </w:pPr>
                              </w:p>
                              <w:p w:rsidR="00C95A78" w:rsidRDefault="00C95A78" w:rsidP="00C95A78">
                                <w:pPr>
                                  <w:jc w:val="both"/>
                                  <w:rPr>
                                    <w:rFonts w:eastAsia="Times New Roman" w:cs="Times New Roman"/>
                                    <w:color w:val="ED7D31" w:themeColor="accent2"/>
                                    <w:sz w:val="26"/>
                                    <w:szCs w:val="26"/>
                                    <w:shd w:val="clear" w:color="auto" w:fill="FFFFFF"/>
                                  </w:rPr>
                                </w:pPr>
                              </w:p>
                              <w:p w:rsidR="00C95A78" w:rsidRDefault="00C95A78" w:rsidP="00C95A78">
                                <w:pPr>
                                  <w:jc w:val="both"/>
                                  <w:rPr>
                                    <w:rFonts w:eastAsia="Times New Roman" w:cs="Times New Roman"/>
                                    <w:color w:val="ED7D31" w:themeColor="accent2"/>
                                    <w:sz w:val="26"/>
                                    <w:szCs w:val="26"/>
                                    <w:shd w:val="clear" w:color="auto" w:fill="FFFFFF"/>
                                  </w:rPr>
                                </w:pPr>
                              </w:p>
                              <w:p w:rsidR="00C95A78" w:rsidRPr="00C95A78" w:rsidRDefault="00C95A78" w:rsidP="00C95A78">
                                <w:pPr>
                                  <w:jc w:val="both"/>
                                </w:pPr>
                                <w:r w:rsidRPr="00C95A78">
                                  <w:rPr>
                                    <w:rFonts w:eastAsia="Times New Roman" w:cs="Times New Roman"/>
                                    <w:color w:val="ED7D31" w:themeColor="accent2"/>
                                    <w:sz w:val="26"/>
                                    <w:szCs w:val="26"/>
                                    <w:shd w:val="clear" w:color="auto" w:fill="FFFFFF"/>
                                  </w:rPr>
                                  <w:t>Tony John</w:t>
                                </w:r>
                              </w:p>
                              <w:p w:rsidR="00C95A78" w:rsidRPr="00C95A78" w:rsidRDefault="00C95A78" w:rsidP="00C95A78">
                                <w:pPr>
                                  <w:rPr>
                                    <w:sz w:val="26"/>
                                    <w:szCs w:val="26"/>
                                  </w:rPr>
                                </w:pPr>
                                <w:r w:rsidRPr="00C95A78">
                                  <w:rPr>
                                    <w:color w:val="ED7D31" w:themeColor="accent2"/>
                                    <w:sz w:val="26"/>
                                    <w:szCs w:val="26"/>
                                    <w:shd w:val="clear" w:color="auto" w:fill="FFFFFF"/>
                                  </w:rPr>
                                  <w:t>Haw-Jan Hwang</w:t>
                                </w:r>
                              </w:p>
                              <w:p w:rsidR="00436352" w:rsidRDefault="00436352" w:rsidP="00C95A78">
                                <w:pPr>
                                  <w:rPr>
                                    <w:color w:val="ED7D31" w:themeColor="accent2"/>
                                    <w:sz w:val="26"/>
                                    <w:szCs w:val="26"/>
                                    <w:shd w:val="clear" w:color="auto" w:fill="FFFFFF"/>
                                  </w:rPr>
                                </w:pPr>
                                <w:r>
                                  <w:rPr>
                                    <w:color w:val="ED7D31" w:themeColor="accent2"/>
                                    <w:sz w:val="26"/>
                                    <w:szCs w:val="26"/>
                                  </w:rPr>
                                  <w:t>Neeladri Mohapatra</w:t>
                                </w:r>
                              </w:p>
                              <w:p w:rsidR="00C95A78" w:rsidRDefault="00C95A78" w:rsidP="00436352">
                                <w:pPr>
                                  <w:rPr>
                                    <w:color w:val="ED7D31" w:themeColor="accent2"/>
                                    <w:sz w:val="26"/>
                                    <w:szCs w:val="26"/>
                                  </w:rPr>
                                </w:pPr>
                                <w:r w:rsidRPr="00C95A78">
                                  <w:rPr>
                                    <w:color w:val="ED7D31" w:themeColor="accent2"/>
                                    <w:sz w:val="26"/>
                                    <w:szCs w:val="26"/>
                                    <w:shd w:val="clear" w:color="auto" w:fill="FFFFFF"/>
                                  </w:rPr>
                                  <w:t xml:space="preserve">Samarth </w:t>
                                </w:r>
                                <w:proofErr w:type="spellStart"/>
                                <w:r w:rsidRPr="00C95A78">
                                  <w:rPr>
                                    <w:color w:val="ED7D31" w:themeColor="accent2"/>
                                    <w:sz w:val="26"/>
                                    <w:szCs w:val="26"/>
                                    <w:shd w:val="clear" w:color="auto" w:fill="FFFFFF"/>
                                  </w:rPr>
                                  <w:t>Khare</w:t>
                                </w:r>
                                <w:bookmarkStart w:id="1" w:name="_GoBack"/>
                                <w:bookmarkEnd w:id="1"/>
                                <w:proofErr w:type="spellEnd"/>
                              </w:p>
                              <w:p w:rsidR="00BD07C9" w:rsidRDefault="00BD07C9">
                                <w:pPr>
                                  <w:pStyle w:val="NoSpacing"/>
                                </w:pPr>
                                <w:sdt>
                                  <w:sdtPr>
                                    <w:rPr>
                                      <w:b/>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C95A78" w:rsidRPr="00C95A78">
                                      <w:rPr>
                                        <w:b/>
                                        <w:color w:val="44546A" w:themeColor="text2"/>
                                      </w:rPr>
                                      <w:t>Under Guidance of Prof. Ling Ge</w:t>
                                    </w:r>
                                  </w:sdtContent>
                                </w:sdt>
                              </w:p>
                            </w:tc>
                          </w:tr>
                        </w:tbl>
                        <w:p w:rsidR="00BD07C9" w:rsidRDefault="00BD07C9"/>
                      </w:txbxContent>
                    </v:textbox>
                    <w10:wrap anchorx="page" anchory="page"/>
                  </v:shape>
                </w:pict>
              </mc:Fallback>
            </mc:AlternateContent>
          </w:r>
          <w:r>
            <w:rPr>
              <w:b/>
              <w:color w:val="70AD47" w:themeColor="accent6"/>
              <w:sz w:val="28"/>
              <w:szCs w:val="28"/>
              <w:u w:val="single"/>
            </w:rPr>
            <w:br w:type="page"/>
          </w:r>
        </w:p>
      </w:sdtContent>
    </w:sdt>
    <w:p w:rsidR="00E57960" w:rsidRPr="00102EAA" w:rsidRDefault="00E57960" w:rsidP="00E57960">
      <w:pPr>
        <w:rPr>
          <w:b/>
          <w:sz w:val="28"/>
          <w:szCs w:val="28"/>
          <w:u w:val="single"/>
        </w:rPr>
      </w:pPr>
      <w:r w:rsidRPr="00102EAA">
        <w:rPr>
          <w:b/>
          <w:color w:val="70AD47" w:themeColor="accent6"/>
          <w:sz w:val="28"/>
          <w:szCs w:val="28"/>
          <w:u w:val="single"/>
        </w:rPr>
        <w:lastRenderedPageBreak/>
        <w:t>EXECUTIVE SUMMARY</w:t>
      </w:r>
    </w:p>
    <w:p w:rsidR="00E57960" w:rsidRDefault="00E221C3" w:rsidP="00FE1098">
      <w:pPr>
        <w:jc w:val="both"/>
      </w:pPr>
      <w:r>
        <w:t xml:space="preserve">President (US) </w:t>
      </w:r>
      <w:r w:rsidR="00341AAD">
        <w:t xml:space="preserve">Bill Clinton </w:t>
      </w:r>
      <w:r>
        <w:t>once phrased “</w:t>
      </w:r>
      <w:r w:rsidRPr="00E221C3">
        <w:t>The price of doing the same old thing is far higher than the price of change</w:t>
      </w:r>
      <w:r>
        <w:t xml:space="preserve">”. Over the ages, the masses all over the world have taken for granted </w:t>
      </w:r>
      <w:r w:rsidR="00E57960">
        <w:t xml:space="preserve"> “the phone company” </w:t>
      </w:r>
      <w:r>
        <w:t>aka the telecom companies</w:t>
      </w:r>
      <w:r w:rsidR="00E57960">
        <w:t xml:space="preserve">. </w:t>
      </w:r>
      <w:r>
        <w:t>And it turns out, i</w:t>
      </w:r>
      <w:r w:rsidR="00E57960">
        <w:t>n turn, the phone compan</w:t>
      </w:r>
      <w:r>
        <w:t>ies</w:t>
      </w:r>
      <w:r w:rsidR="00E57960">
        <w:t xml:space="preserve"> </w:t>
      </w:r>
      <w:r>
        <w:t>have taken</w:t>
      </w:r>
      <w:r w:rsidR="00E57960">
        <w:t xml:space="preserve"> its customers for granted</w:t>
      </w:r>
      <w:r>
        <w:t>, as well</w:t>
      </w:r>
      <w:r w:rsidR="00E57960">
        <w:t xml:space="preserve">. That </w:t>
      </w:r>
      <w:r>
        <w:t>was effective and went as planned for the telecom companies till</w:t>
      </w:r>
      <w:r w:rsidR="00E57960">
        <w:t xml:space="preserve"> telecommunications was </w:t>
      </w:r>
      <w:r>
        <w:t>elementary</w:t>
      </w:r>
      <w:r w:rsidR="00E57960">
        <w:t xml:space="preserve">: lines carried just </w:t>
      </w:r>
      <w:r w:rsidR="004A7708">
        <w:t xml:space="preserve">the </w:t>
      </w:r>
      <w:r w:rsidR="00E57960">
        <w:t xml:space="preserve">voice, rates </w:t>
      </w:r>
      <w:r w:rsidR="004A7708">
        <w:t>seldom</w:t>
      </w:r>
      <w:r w:rsidR="00E57960">
        <w:t xml:space="preserve"> </w:t>
      </w:r>
      <w:r w:rsidR="004A7708">
        <w:t>spiked</w:t>
      </w:r>
      <w:r w:rsidR="00E57960">
        <w:t xml:space="preserve">, and customers </w:t>
      </w:r>
      <w:r w:rsidR="009A7C9A">
        <w:t>remained loyal for</w:t>
      </w:r>
      <w:r w:rsidR="00E57960">
        <w:t xml:space="preserve"> a lifetime</w:t>
      </w:r>
      <w:r>
        <w:t>, they didn’t “churn”</w:t>
      </w:r>
      <w:r w:rsidR="00E57960">
        <w:t>.</w:t>
      </w:r>
    </w:p>
    <w:p w:rsidR="00E221C3" w:rsidRDefault="00E221C3" w:rsidP="00FE1098">
      <w:pPr>
        <w:jc w:val="both"/>
      </w:pPr>
    </w:p>
    <w:p w:rsidR="00E57960" w:rsidRDefault="00E57960" w:rsidP="00FE1098">
      <w:pPr>
        <w:jc w:val="both"/>
      </w:pPr>
      <w:r>
        <w:t xml:space="preserve">Then the corporate monolith splintered. Technology </w:t>
      </w:r>
      <w:r w:rsidR="00E221C3">
        <w:t>took gargantuan steps in every field</w:t>
      </w:r>
      <w:r>
        <w:t xml:space="preserve">. </w:t>
      </w:r>
      <w:r w:rsidR="00E221C3">
        <w:t>Rivalry</w:t>
      </w:r>
      <w:r>
        <w:t xml:space="preserve"> among the </w:t>
      </w:r>
      <w:r w:rsidR="00E221C3">
        <w:t>service giv</w:t>
      </w:r>
      <w:r>
        <w:t xml:space="preserve">ers </w:t>
      </w:r>
      <w:r w:rsidR="004A7708">
        <w:t>exacerbated</w:t>
      </w:r>
      <w:r>
        <w:t xml:space="preserve">, and customers </w:t>
      </w:r>
      <w:r w:rsidR="004A7708">
        <w:t xml:space="preserve">quickly mastered the idea of </w:t>
      </w:r>
      <w:r>
        <w:t>churn</w:t>
      </w:r>
      <w:r w:rsidR="004A7708">
        <w:t>ing</w:t>
      </w:r>
      <w:r>
        <w:t xml:space="preserve"> — to </w:t>
      </w:r>
      <w:r w:rsidR="004A7708">
        <w:t>gleefully</w:t>
      </w:r>
      <w:r>
        <w:t xml:space="preserve"> </w:t>
      </w:r>
      <w:r w:rsidR="004A7708">
        <w:t>shift</w:t>
      </w:r>
      <w:r>
        <w:t xml:space="preserve"> from one provider to another and often back again or over to a third one. The </w:t>
      </w:r>
      <w:r w:rsidR="004A7708">
        <w:t>sundry of</w:t>
      </w:r>
      <w:r>
        <w:t xml:space="preserve"> </w:t>
      </w:r>
      <w:r w:rsidR="004A7708">
        <w:t>scion</w:t>
      </w:r>
      <w:r>
        <w:t xml:space="preserve">s of </w:t>
      </w:r>
      <w:r w:rsidR="004A7708">
        <w:t>“</w:t>
      </w:r>
      <w:r>
        <w:t>The Phone Company</w:t>
      </w:r>
      <w:r w:rsidR="004A7708">
        <w:t xml:space="preserve">” aka the modern day telecom giants did not goad anymore with the idea of </w:t>
      </w:r>
      <w:r>
        <w:t>tak</w:t>
      </w:r>
      <w:r w:rsidR="004A7708">
        <w:t>ing</w:t>
      </w:r>
      <w:r>
        <w:t xml:space="preserve"> </w:t>
      </w:r>
      <w:r w:rsidR="004A7708">
        <w:t xml:space="preserve">the </w:t>
      </w:r>
      <w:r>
        <w:t>customers for granted.</w:t>
      </w:r>
    </w:p>
    <w:p w:rsidR="004A7708" w:rsidRDefault="004A7708" w:rsidP="00FE1098">
      <w:pPr>
        <w:jc w:val="both"/>
      </w:pPr>
    </w:p>
    <w:p w:rsidR="00E57960" w:rsidRDefault="00E57960" w:rsidP="00FE1098">
      <w:pPr>
        <w:jc w:val="both"/>
      </w:pPr>
      <w:r>
        <w:t xml:space="preserve">Over </w:t>
      </w:r>
      <w:r w:rsidR="00D33BE0">
        <w:t>time</w:t>
      </w:r>
      <w:r>
        <w:t xml:space="preserve">, </w:t>
      </w:r>
      <w:r w:rsidR="00D33BE0">
        <w:t xml:space="preserve">telecom </w:t>
      </w:r>
      <w:r>
        <w:t>providers have re</w:t>
      </w:r>
      <w:r w:rsidR="00D33BE0">
        <w:t xml:space="preserve">ciprocated </w:t>
      </w:r>
      <w:r>
        <w:t xml:space="preserve">to churn in </w:t>
      </w:r>
      <w:r w:rsidR="00D33BE0">
        <w:t>diverse manners</w:t>
      </w:r>
      <w:r>
        <w:t xml:space="preserve">. </w:t>
      </w:r>
      <w:r w:rsidR="00D33BE0">
        <w:t>While, some</w:t>
      </w:r>
      <w:r>
        <w:t xml:space="preserve"> </w:t>
      </w:r>
      <w:r w:rsidR="00D33BE0">
        <w:t>strived</w:t>
      </w:r>
      <w:r>
        <w:t xml:space="preserve"> to </w:t>
      </w:r>
      <w:r w:rsidR="00D33BE0">
        <w:t>woo</w:t>
      </w:r>
      <w:r>
        <w:t xml:space="preserve"> and </w:t>
      </w:r>
      <w:r w:rsidR="00D33BE0">
        <w:t>preserve already existing</w:t>
      </w:r>
      <w:r>
        <w:t xml:space="preserve"> </w:t>
      </w:r>
      <w:r w:rsidR="00D33BE0">
        <w:t>subscribers and patrons</w:t>
      </w:r>
      <w:r>
        <w:t xml:space="preserve"> with discounts and extra minutes, megabytes and messages, while others have </w:t>
      </w:r>
      <w:r w:rsidR="00D33BE0">
        <w:t>undertaken</w:t>
      </w:r>
      <w:r>
        <w:t xml:space="preserve"> </w:t>
      </w:r>
      <w:r w:rsidR="00D33BE0">
        <w:t xml:space="preserve">further </w:t>
      </w:r>
      <w:r w:rsidR="004F62CF">
        <w:t>structured</w:t>
      </w:r>
      <w:r w:rsidR="00D33BE0">
        <w:t xml:space="preserve"> and</w:t>
      </w:r>
      <w:r>
        <w:t xml:space="preserve"> thoughtful </w:t>
      </w:r>
      <w:r w:rsidR="00D33BE0">
        <w:t>measures</w:t>
      </w:r>
      <w:r>
        <w:t xml:space="preserve">. The </w:t>
      </w:r>
      <w:r w:rsidR="004F62CF">
        <w:t>recipe for success in order to</w:t>
      </w:r>
      <w:r>
        <w:t xml:space="preserve"> retain customers</w:t>
      </w:r>
      <w:r w:rsidR="004F62CF">
        <w:t xml:space="preserve"> and patrons</w:t>
      </w:r>
      <w:r>
        <w:t>, it</w:t>
      </w:r>
      <w:r w:rsidR="004F62CF">
        <w:t xml:space="preserve"> seems</w:t>
      </w:r>
      <w:r>
        <w:t xml:space="preserve">, is intimate, up-to-date knowledge of </w:t>
      </w:r>
      <w:r w:rsidR="004F62CF">
        <w:t xml:space="preserve">the </w:t>
      </w:r>
      <w:r>
        <w:t>customer segments.</w:t>
      </w:r>
      <w:r w:rsidR="004F62CF">
        <w:t xml:space="preserve"> </w:t>
      </w:r>
      <w:r>
        <w:t xml:space="preserve">But that’s </w:t>
      </w:r>
      <w:r w:rsidR="004F62CF">
        <w:t xml:space="preserve">a </w:t>
      </w:r>
      <w:r>
        <w:t xml:space="preserve">tough </w:t>
      </w:r>
      <w:r w:rsidR="004F62CF">
        <w:t xml:space="preserve">nut </w:t>
      </w:r>
      <w:r>
        <w:t xml:space="preserve">to </w:t>
      </w:r>
      <w:r w:rsidR="004F62CF">
        <w:t>crack</w:t>
      </w:r>
      <w:r>
        <w:t xml:space="preserve"> when </w:t>
      </w:r>
      <w:r w:rsidR="004F62CF">
        <w:t>the proclivity</w:t>
      </w:r>
      <w:r>
        <w:t xml:space="preserve"> </w:t>
      </w:r>
      <w:r w:rsidR="004F62CF">
        <w:t>fluctuates</w:t>
      </w:r>
      <w:r>
        <w:t xml:space="preserve"> by age group, region, income, and other factors, and when little of it </w:t>
      </w:r>
      <w:r w:rsidR="004F62CF">
        <w:t>remains unfazed over passage of time</w:t>
      </w:r>
      <w:r>
        <w:t>. Marketing teams scramble</w:t>
      </w:r>
      <w:r w:rsidR="004F62CF">
        <w:t xml:space="preserve"> and find it arduously challenging</w:t>
      </w:r>
      <w:r>
        <w:t xml:space="preserve"> to keep up with the </w:t>
      </w:r>
      <w:r w:rsidR="004F62CF">
        <w:t>everchanging dynamic customer</w:t>
      </w:r>
      <w:r>
        <w:t xml:space="preserve"> segments.</w:t>
      </w:r>
    </w:p>
    <w:p w:rsidR="00D33BE0" w:rsidRDefault="00D33BE0" w:rsidP="00E57960"/>
    <w:p w:rsidR="004F62CF" w:rsidRPr="00102EAA" w:rsidRDefault="00FE1098" w:rsidP="00E57960">
      <w:pPr>
        <w:rPr>
          <w:b/>
          <w:sz w:val="28"/>
          <w:szCs w:val="28"/>
          <w:u w:val="single"/>
        </w:rPr>
      </w:pPr>
      <w:r w:rsidRPr="00102EAA">
        <w:rPr>
          <w:b/>
          <w:color w:val="70AD47" w:themeColor="accent6"/>
          <w:sz w:val="28"/>
          <w:szCs w:val="28"/>
          <w:u w:val="single"/>
        </w:rPr>
        <w:t>PROJECT MOTIVATION/BACKGROUND:</w:t>
      </w:r>
    </w:p>
    <w:p w:rsidR="00236701" w:rsidRDefault="00236701" w:rsidP="0067620B"/>
    <w:p w:rsidR="0067620B" w:rsidRDefault="00236701" w:rsidP="00C461BE">
      <w:pPr>
        <w:jc w:val="both"/>
      </w:pPr>
      <w:r>
        <w:t>“</w:t>
      </w:r>
      <w:r w:rsidR="0067620B">
        <w:t>The cost of acquiring a new customer can be higher than that of retaining a customer by as much as 700%.</w:t>
      </w:r>
      <w:r>
        <w:t xml:space="preserve"> </w:t>
      </w:r>
      <w:r w:rsidR="0067620B">
        <w:t>Increasing customer retention rates by a mere 5% could increase profits by 25% to 95%.</w:t>
      </w:r>
      <w:r>
        <w:t>” [From Research conducted by Bain and Company]</w:t>
      </w:r>
    </w:p>
    <w:p w:rsidR="00236701" w:rsidRDefault="00236701" w:rsidP="00C461BE">
      <w:pPr>
        <w:jc w:val="both"/>
      </w:pPr>
    </w:p>
    <w:p w:rsidR="004F62CF" w:rsidRDefault="0067620B" w:rsidP="00C461BE">
      <w:pPr>
        <w:jc w:val="both"/>
      </w:pPr>
      <w:r>
        <w:t xml:space="preserve">These </w:t>
      </w:r>
      <w:r w:rsidR="00236701">
        <w:t xml:space="preserve">figures above, </w:t>
      </w:r>
      <w:r>
        <w:t xml:space="preserve">are pretty </w:t>
      </w:r>
      <w:r w:rsidR="00236701">
        <w:t>extraordinary and crucial</w:t>
      </w:r>
      <w:r>
        <w:t xml:space="preserve">. </w:t>
      </w:r>
      <w:r w:rsidR="00236701">
        <w:t>Ergo</w:t>
      </w:r>
      <w:r>
        <w:t xml:space="preserve">, </w:t>
      </w:r>
      <w:r w:rsidR="00236701">
        <w:t>these significant figures indicates, towards a foregone conclusion,</w:t>
      </w:r>
      <w:r>
        <w:t xml:space="preserve"> that </w:t>
      </w:r>
      <w:r w:rsidR="00236701">
        <w:t xml:space="preserve">patron or </w:t>
      </w:r>
      <w:r>
        <w:t xml:space="preserve">customer retention </w:t>
      </w:r>
      <w:r w:rsidR="00236701">
        <w:t>carries most prevalence and is the pivotal objective</w:t>
      </w:r>
      <w:r>
        <w:t xml:space="preserve"> for</w:t>
      </w:r>
      <w:r w:rsidR="00236701">
        <w:t xml:space="preserve"> most</w:t>
      </w:r>
      <w:r>
        <w:t xml:space="preserve"> businesses. Retained c</w:t>
      </w:r>
      <w:r w:rsidR="00236701">
        <w:t>lients</w:t>
      </w:r>
      <w:r>
        <w:t xml:space="preserve"> are more </w:t>
      </w:r>
      <w:r w:rsidR="00236701">
        <w:t>probable</w:t>
      </w:r>
      <w:r>
        <w:t xml:space="preserve"> to be </w:t>
      </w:r>
      <w:r w:rsidR="00236701">
        <w:t>further</w:t>
      </w:r>
      <w:r>
        <w:t xml:space="preserve"> </w:t>
      </w:r>
      <w:r w:rsidR="00236701">
        <w:t xml:space="preserve">involved </w:t>
      </w:r>
      <w:r>
        <w:t>and open</w:t>
      </w:r>
      <w:r w:rsidR="00C461BE">
        <w:t>-minded</w:t>
      </w:r>
      <w:r>
        <w:t xml:space="preserve"> to</w:t>
      </w:r>
      <w:r w:rsidR="00C461BE">
        <w:t>wards</w:t>
      </w:r>
      <w:r>
        <w:t xml:space="preserve"> </w:t>
      </w:r>
      <w:r w:rsidR="00C461BE">
        <w:t xml:space="preserve">cross-selling  and </w:t>
      </w:r>
      <w:r>
        <w:t>up-selling.</w:t>
      </w:r>
    </w:p>
    <w:p w:rsidR="004F62CF" w:rsidRDefault="004F62CF" w:rsidP="00E57960"/>
    <w:p w:rsidR="00C461BE" w:rsidRDefault="00C461BE" w:rsidP="00C461BE">
      <w:r>
        <w:t>All these perceptions and insight emanate from data — “data that is unbound by silos, that is integrated by those who need the insight, and that is analysed quickly and in a dimension-free manner”.[TIBC Research pages] The telecom service-provider</w:t>
      </w:r>
      <w:r w:rsidR="00A51FBF">
        <w:t>,</w:t>
      </w:r>
      <w:r>
        <w:t xml:space="preserve"> that</w:t>
      </w:r>
      <w:r w:rsidR="00A51FBF">
        <w:t>,</w:t>
      </w:r>
      <w:r>
        <w:t xml:space="preserve"> reliabl</w:t>
      </w:r>
      <w:r w:rsidR="00A51FBF">
        <w:t>y</w:t>
      </w:r>
      <w:r>
        <w:t xml:space="preserve"> and consistently determine</w:t>
      </w:r>
      <w:r w:rsidR="00A51FBF">
        <w:t>s</w:t>
      </w:r>
      <w:r>
        <w:t xml:space="preserve"> the customer-segments and client necessities</w:t>
      </w:r>
      <w:r w:rsidR="00A51FBF">
        <w:t>,</w:t>
      </w:r>
      <w:r>
        <w:t xml:space="preserve"> is the one that </w:t>
      </w:r>
      <w:r w:rsidR="00A2124B">
        <w:t>commands</w:t>
      </w:r>
      <w:r>
        <w:t xml:space="preserve"> the m</w:t>
      </w:r>
      <w:r w:rsidR="00A2124B">
        <w:t>ajority</w:t>
      </w:r>
      <w:r>
        <w:t xml:space="preserve"> </w:t>
      </w:r>
      <w:r w:rsidR="00A2124B">
        <w:t xml:space="preserve">of </w:t>
      </w:r>
      <w:r>
        <w:t>customer</w:t>
      </w:r>
      <w:r w:rsidR="00A2124B">
        <w:t>’</w:t>
      </w:r>
      <w:r>
        <w:t xml:space="preserve">s </w:t>
      </w:r>
      <w:r w:rsidR="00A2124B">
        <w:t xml:space="preserve">faithfulness </w:t>
      </w:r>
      <w:r>
        <w:t xml:space="preserve">and </w:t>
      </w:r>
      <w:r w:rsidR="00A2124B">
        <w:t>scoops</w:t>
      </w:r>
      <w:r>
        <w:t xml:space="preserve"> </w:t>
      </w:r>
      <w:r w:rsidR="00A2124B">
        <w:t>a</w:t>
      </w:r>
      <w:r>
        <w:t xml:space="preserve"> </w:t>
      </w:r>
      <w:r w:rsidR="00A2124B">
        <w:t>greater share of</w:t>
      </w:r>
      <w:r>
        <w:t xml:space="preserve"> new customers.</w:t>
      </w:r>
    </w:p>
    <w:p w:rsidR="00C461BE" w:rsidRDefault="00C461BE" w:rsidP="00C461BE"/>
    <w:p w:rsidR="00C461BE" w:rsidRDefault="00A2124B" w:rsidP="00C461BE">
      <w:r>
        <w:t>In all these, t</w:t>
      </w:r>
      <w:r w:rsidR="00C461BE">
        <w:t xml:space="preserve">he </w:t>
      </w:r>
      <w:r>
        <w:t xml:space="preserve">entity that holds vital importance, </w:t>
      </w:r>
      <w:r w:rsidR="00C461BE">
        <w:t xml:space="preserve">is </w:t>
      </w:r>
      <w:r>
        <w:t>analysing the right data using the right</w:t>
      </w:r>
      <w:r w:rsidR="00C461BE">
        <w:t xml:space="preserve"> platform</w:t>
      </w:r>
      <w:r>
        <w:t xml:space="preserve"> and also using the right analytics techniques</w:t>
      </w:r>
      <w:r w:rsidR="00C461BE">
        <w:t xml:space="preserve">. </w:t>
      </w:r>
      <w:r>
        <w:t xml:space="preserve">Prompt, </w:t>
      </w:r>
      <w:r w:rsidR="00A51FBF">
        <w:t>swift and precise</w:t>
      </w:r>
      <w:r w:rsidR="00C461BE">
        <w:t xml:space="preserve"> data analysis</w:t>
      </w:r>
      <w:r w:rsidR="00A51FBF">
        <w:t xml:space="preserve"> takes utmost precedence</w:t>
      </w:r>
      <w:r w:rsidR="00C461BE">
        <w:t>, followed by analysis</w:t>
      </w:r>
      <w:r w:rsidR="00A51FBF">
        <w:t xml:space="preserve"> of granular customer data without imposing time constraints</w:t>
      </w:r>
      <w:r w:rsidR="00C461BE">
        <w:t xml:space="preserve">. Predictive and event-driven analytics reveals trends, hidden relationships, and unseen patterns. </w:t>
      </w:r>
    </w:p>
    <w:p w:rsidR="0083216F" w:rsidRDefault="0083216F" w:rsidP="007211D5">
      <w:pPr>
        <w:rPr>
          <w:u w:val="single"/>
        </w:rPr>
      </w:pPr>
    </w:p>
    <w:p w:rsidR="0083216F" w:rsidRDefault="0083216F" w:rsidP="007211D5">
      <w:pPr>
        <w:rPr>
          <w:u w:val="single"/>
        </w:rPr>
      </w:pPr>
    </w:p>
    <w:p w:rsidR="0083216F" w:rsidRDefault="0083216F" w:rsidP="007211D5">
      <w:pPr>
        <w:rPr>
          <w:u w:val="single"/>
        </w:rPr>
      </w:pPr>
    </w:p>
    <w:p w:rsidR="000140C1" w:rsidRDefault="000140C1" w:rsidP="007211D5">
      <w:pPr>
        <w:rPr>
          <w:u w:val="single"/>
        </w:rPr>
      </w:pPr>
    </w:p>
    <w:p w:rsidR="000140C1" w:rsidRDefault="000140C1" w:rsidP="007211D5">
      <w:pPr>
        <w:rPr>
          <w:u w:val="single"/>
        </w:rPr>
      </w:pPr>
    </w:p>
    <w:p w:rsidR="000140C1" w:rsidRDefault="000140C1" w:rsidP="007211D5">
      <w:pPr>
        <w:rPr>
          <w:u w:val="single"/>
        </w:rPr>
      </w:pPr>
    </w:p>
    <w:p w:rsidR="000140C1" w:rsidRDefault="000140C1" w:rsidP="007211D5">
      <w:pPr>
        <w:rPr>
          <w:u w:val="single"/>
        </w:rPr>
      </w:pPr>
    </w:p>
    <w:p w:rsidR="000140C1" w:rsidRDefault="000140C1" w:rsidP="007211D5">
      <w:pPr>
        <w:rPr>
          <w:u w:val="single"/>
        </w:rPr>
      </w:pPr>
    </w:p>
    <w:p w:rsidR="000140C1" w:rsidRDefault="000140C1" w:rsidP="007211D5">
      <w:pPr>
        <w:rPr>
          <w:u w:val="single"/>
        </w:rPr>
      </w:pPr>
    </w:p>
    <w:p w:rsidR="000140C1" w:rsidRDefault="000140C1" w:rsidP="007211D5">
      <w:pPr>
        <w:rPr>
          <w:u w:val="single"/>
        </w:rPr>
      </w:pPr>
    </w:p>
    <w:p w:rsidR="000140C1" w:rsidRDefault="000140C1" w:rsidP="007211D5">
      <w:pPr>
        <w:rPr>
          <w:u w:val="single"/>
        </w:rPr>
      </w:pPr>
    </w:p>
    <w:p w:rsidR="000140C1" w:rsidRDefault="000140C1" w:rsidP="007211D5">
      <w:pPr>
        <w:rPr>
          <w:u w:val="single"/>
        </w:rPr>
      </w:pPr>
    </w:p>
    <w:p w:rsidR="007211D5" w:rsidRPr="00102EAA" w:rsidRDefault="007211D5" w:rsidP="007211D5">
      <w:pPr>
        <w:rPr>
          <w:b/>
          <w:sz w:val="28"/>
          <w:szCs w:val="28"/>
          <w:u w:val="single"/>
        </w:rPr>
      </w:pPr>
      <w:r w:rsidRPr="00102EAA">
        <w:rPr>
          <w:b/>
          <w:color w:val="70AD47" w:themeColor="accent6"/>
          <w:sz w:val="28"/>
          <w:szCs w:val="28"/>
          <w:u w:val="single"/>
        </w:rPr>
        <w:t>BUSINESS PROBLEM FORMULATION</w:t>
      </w:r>
    </w:p>
    <w:p w:rsidR="007211D5" w:rsidRDefault="007211D5" w:rsidP="007211D5"/>
    <w:p w:rsidR="007211D5" w:rsidRDefault="007211D5" w:rsidP="007211D5">
      <w:r>
        <w:t xml:space="preserve">Customers </w:t>
      </w:r>
      <w:r w:rsidR="00794D21">
        <w:t xml:space="preserve">keep </w:t>
      </w:r>
      <w:r>
        <w:t xml:space="preserve">churning out from </w:t>
      </w:r>
      <w:r w:rsidR="00794D21">
        <w:t>any given</w:t>
      </w:r>
      <w:r>
        <w:t xml:space="preserve"> network .The most impending concern is churning out of High valued </w:t>
      </w:r>
      <w:r w:rsidR="00794D21">
        <w:t xml:space="preserve">and esteemed </w:t>
      </w:r>
      <w:r>
        <w:t xml:space="preserve">customers, </w:t>
      </w:r>
      <w:r w:rsidR="00794D21">
        <w:t xml:space="preserve">owing to the fact that </w:t>
      </w:r>
      <w:r>
        <w:t xml:space="preserve">their </w:t>
      </w:r>
      <w:r w:rsidR="00794D21">
        <w:t>share</w:t>
      </w:r>
      <w:r>
        <w:t xml:space="preserve"> </w:t>
      </w:r>
      <w:r w:rsidR="00794D21">
        <w:t xml:space="preserve">in </w:t>
      </w:r>
      <w:r>
        <w:t xml:space="preserve">revenue </w:t>
      </w:r>
      <w:r w:rsidR="00794D21">
        <w:t xml:space="preserve">generation </w:t>
      </w:r>
      <w:r>
        <w:t xml:space="preserve">is much </w:t>
      </w:r>
      <w:r w:rsidR="00794D21">
        <w:t>more in</w:t>
      </w:r>
      <w:r>
        <w:t xml:space="preserve"> </w:t>
      </w:r>
      <w:r w:rsidR="00EB3370">
        <w:t>comparison</w:t>
      </w:r>
      <w:r>
        <w:t xml:space="preserve"> to </w:t>
      </w:r>
      <w:r w:rsidR="00794D21">
        <w:t xml:space="preserve">others </w:t>
      </w:r>
      <w:r w:rsidR="00EB3370">
        <w:t>under a particular service provider</w:t>
      </w:r>
      <w:r>
        <w:t>.</w:t>
      </w:r>
    </w:p>
    <w:p w:rsidR="004F62CF" w:rsidRDefault="00EB3370" w:rsidP="00E57960">
      <w:r>
        <w:t>Generally</w:t>
      </w:r>
      <w:r w:rsidR="00C66F91" w:rsidRPr="00C66F91">
        <w:t xml:space="preserve">, service providers are </w:t>
      </w:r>
      <w:r>
        <w:t xml:space="preserve">conservative or </w:t>
      </w:r>
      <w:r w:rsidR="00C66F91" w:rsidRPr="00C66F91">
        <w:t>reactionary in address</w:t>
      </w:r>
      <w:r>
        <w:t>ing</w:t>
      </w:r>
      <w:r w:rsidR="00C66F91" w:rsidRPr="00C66F91">
        <w:t xml:space="preserve"> </w:t>
      </w:r>
      <w:r>
        <w:t xml:space="preserve">the discretionary </w:t>
      </w:r>
      <w:r w:rsidR="00C66F91" w:rsidRPr="00C66F91">
        <w:t xml:space="preserve">churn. </w:t>
      </w:r>
      <w:r>
        <w:t>“</w:t>
      </w:r>
      <w:r w:rsidR="00C66F91" w:rsidRPr="00C66F91">
        <w:t xml:space="preserve">But </w:t>
      </w:r>
      <w:r>
        <w:t>supposing we can use the</w:t>
      </w:r>
      <w:r w:rsidR="00C66F91" w:rsidRPr="00C66F91">
        <w:t xml:space="preserve"> unstructured data </w:t>
      </w:r>
      <w:r>
        <w:t>for</w:t>
      </w:r>
      <w:r w:rsidR="00C66F91" w:rsidRPr="00C66F91">
        <w:t xml:space="preserve"> </w:t>
      </w:r>
      <w:r>
        <w:t>creating</w:t>
      </w:r>
      <w:r w:rsidR="00C66F91" w:rsidRPr="00C66F91">
        <w:t xml:space="preserve"> a </w:t>
      </w:r>
      <w:r w:rsidR="00C66F91">
        <w:t>prediction</w:t>
      </w:r>
      <w:r>
        <w:t>-</w:t>
      </w:r>
      <w:r w:rsidR="00C66F91" w:rsidRPr="00C66F91">
        <w:t>model</w:t>
      </w:r>
      <w:r>
        <w:t>,</w:t>
      </w:r>
      <w:r w:rsidR="00C66F91" w:rsidRPr="00C66F91">
        <w:t xml:space="preserve"> that </w:t>
      </w:r>
      <w:r>
        <w:t>will</w:t>
      </w:r>
      <w:r w:rsidR="00C66F91" w:rsidRPr="00C66F91">
        <w:t xml:space="preserve"> </w:t>
      </w:r>
      <w:r>
        <w:t>discern</w:t>
      </w:r>
      <w:r w:rsidR="00C66F91" w:rsidRPr="00C66F91">
        <w:t xml:space="preserve"> </w:t>
      </w:r>
      <w:r>
        <w:t xml:space="preserve">or recognize </w:t>
      </w:r>
      <w:r w:rsidR="00C66F91" w:rsidRPr="00C66F91">
        <w:t xml:space="preserve">the most </w:t>
      </w:r>
      <w:r>
        <w:t>profitable as well as most bankable</w:t>
      </w:r>
      <w:r w:rsidR="00C66F91" w:rsidRPr="00C66F91">
        <w:t xml:space="preserve"> </w:t>
      </w:r>
      <w:r>
        <w:t>telecom clients</w:t>
      </w:r>
      <w:r w:rsidR="00C66F91" w:rsidRPr="00C66F91">
        <w:t xml:space="preserve"> and </w:t>
      </w:r>
      <w:r>
        <w:t>aid in</w:t>
      </w:r>
      <w:r w:rsidR="00C66F91" w:rsidRPr="00C66F91">
        <w:t xml:space="preserve"> </w:t>
      </w:r>
      <w:r>
        <w:t xml:space="preserve">generating </w:t>
      </w:r>
      <w:r w:rsidR="00C66F91" w:rsidRPr="00C66F91">
        <w:t xml:space="preserve">a </w:t>
      </w:r>
      <w:r>
        <w:t xml:space="preserve">dynamic and </w:t>
      </w:r>
      <w:r w:rsidR="00C66F91" w:rsidRPr="00C66F91">
        <w:t xml:space="preserve">proactive program for </w:t>
      </w:r>
      <w:r w:rsidR="009A0F04">
        <w:t>securing</w:t>
      </w:r>
      <w:r w:rsidR="00C66F91" w:rsidRPr="00C66F91">
        <w:t xml:space="preserve"> the</w:t>
      </w:r>
      <w:r w:rsidR="009A0F04">
        <w:t xml:space="preserve"> customer’s</w:t>
      </w:r>
      <w:r w:rsidR="00C66F91" w:rsidRPr="00C66F91">
        <w:t xml:space="preserve"> loyalty?</w:t>
      </w:r>
      <w:r>
        <w:t>”</w:t>
      </w:r>
      <w:r w:rsidR="00C66F91" w:rsidRPr="00C66F91">
        <w:t xml:space="preserve"> </w:t>
      </w:r>
      <w:r w:rsidR="00C66F91">
        <w:t>We, in this project have tried, using analytics and predictions of R language in order to create a model that predicts the churning from an unstructured dataset. Also, we have tried answering some of the following impending research questions which can be broadly categorised as follows:</w:t>
      </w:r>
    </w:p>
    <w:p w:rsidR="00C66F91" w:rsidRDefault="00C66F91" w:rsidP="00794D21">
      <w:pPr>
        <w:pStyle w:val="ListParagraph"/>
        <w:numPr>
          <w:ilvl w:val="0"/>
          <w:numId w:val="1"/>
        </w:numPr>
      </w:pPr>
      <w:r>
        <w:t>How to best elucidate and interpret “customer churn” in telecom service providers’ arena?</w:t>
      </w:r>
    </w:p>
    <w:p w:rsidR="00794D21" w:rsidRDefault="00C66F91" w:rsidP="00794D21">
      <w:pPr>
        <w:pStyle w:val="ListParagraph"/>
        <w:numPr>
          <w:ilvl w:val="0"/>
          <w:numId w:val="1"/>
        </w:numPr>
      </w:pPr>
      <w:r>
        <w:t xml:space="preserve">What </w:t>
      </w:r>
      <w:r w:rsidR="00794D21">
        <w:t>challenges can we face in a churn datasets and what are the plausible resolutions?</w:t>
      </w:r>
    </w:p>
    <w:p w:rsidR="00C66F91" w:rsidRDefault="00C66F91" w:rsidP="00794D21">
      <w:pPr>
        <w:pStyle w:val="ListParagraph"/>
        <w:numPr>
          <w:ilvl w:val="0"/>
          <w:numId w:val="1"/>
        </w:numPr>
      </w:pPr>
      <w:r>
        <w:t xml:space="preserve">What </w:t>
      </w:r>
      <w:r w:rsidR="00794D21">
        <w:t>attributes or variables</w:t>
      </w:r>
      <w:r>
        <w:t xml:space="preserve"> can </w:t>
      </w:r>
      <w:r w:rsidR="00794D21">
        <w:t>we</w:t>
      </w:r>
      <w:r>
        <w:t xml:space="preserve"> </w:t>
      </w:r>
      <w:r w:rsidR="00794D21">
        <w:t>employ</w:t>
      </w:r>
      <w:r>
        <w:t xml:space="preserve"> </w:t>
      </w:r>
      <w:r w:rsidR="00794D21">
        <w:t>so as to</w:t>
      </w:r>
      <w:r>
        <w:t xml:space="preserve"> </w:t>
      </w:r>
      <w:r w:rsidR="00794D21">
        <w:t>create</w:t>
      </w:r>
      <w:r>
        <w:t xml:space="preserve"> a predictive model for customer churn in </w:t>
      </w:r>
      <w:r w:rsidR="00794D21">
        <w:t>the telecom arena</w:t>
      </w:r>
      <w:r>
        <w:t>?</w:t>
      </w:r>
    </w:p>
    <w:p w:rsidR="004F62CF" w:rsidRDefault="004F62CF" w:rsidP="00E57960"/>
    <w:p w:rsidR="008F0E6A" w:rsidRDefault="008F0E6A" w:rsidP="00E57960">
      <w:pPr>
        <w:rPr>
          <w:u w:val="single"/>
        </w:rPr>
      </w:pPr>
    </w:p>
    <w:p w:rsidR="008F0E6A" w:rsidRDefault="008F0E6A" w:rsidP="00E57960">
      <w:pPr>
        <w:rPr>
          <w:u w:val="single"/>
        </w:rPr>
      </w:pPr>
    </w:p>
    <w:p w:rsidR="008F0E6A" w:rsidRDefault="008F0E6A" w:rsidP="00E57960">
      <w:pPr>
        <w:rPr>
          <w:u w:val="single"/>
        </w:rPr>
      </w:pPr>
    </w:p>
    <w:p w:rsidR="008F0E6A" w:rsidRDefault="008F0E6A" w:rsidP="00E57960">
      <w:pPr>
        <w:rPr>
          <w:u w:val="single"/>
        </w:rPr>
      </w:pPr>
    </w:p>
    <w:p w:rsidR="000140C1" w:rsidRDefault="000140C1" w:rsidP="00E57960">
      <w:pPr>
        <w:rPr>
          <w:u w:val="single"/>
        </w:rPr>
      </w:pPr>
    </w:p>
    <w:p w:rsidR="0083216F" w:rsidRDefault="0083216F" w:rsidP="00E57960">
      <w:pPr>
        <w:rPr>
          <w:u w:val="single"/>
        </w:rPr>
      </w:pPr>
    </w:p>
    <w:p w:rsidR="000140C1" w:rsidRDefault="000140C1" w:rsidP="00E57960">
      <w:pPr>
        <w:rPr>
          <w:u w:val="single"/>
        </w:rPr>
      </w:pPr>
    </w:p>
    <w:p w:rsidR="000140C1" w:rsidRDefault="000140C1" w:rsidP="00E57960">
      <w:pPr>
        <w:rPr>
          <w:u w:val="single"/>
        </w:rPr>
      </w:pPr>
    </w:p>
    <w:p w:rsidR="000140C1" w:rsidRDefault="000140C1" w:rsidP="00E57960">
      <w:pPr>
        <w:rPr>
          <w:u w:val="single"/>
        </w:rPr>
      </w:pPr>
    </w:p>
    <w:p w:rsidR="000140C1" w:rsidRDefault="000140C1" w:rsidP="00E57960">
      <w:pPr>
        <w:rPr>
          <w:u w:val="single"/>
        </w:rPr>
      </w:pPr>
    </w:p>
    <w:p w:rsidR="000140C1" w:rsidRDefault="000140C1" w:rsidP="00E57960">
      <w:pPr>
        <w:rPr>
          <w:u w:val="single"/>
        </w:rPr>
      </w:pPr>
    </w:p>
    <w:p w:rsidR="000140C1" w:rsidRDefault="000140C1" w:rsidP="00E57960">
      <w:pPr>
        <w:rPr>
          <w:u w:val="single"/>
        </w:rPr>
      </w:pPr>
    </w:p>
    <w:p w:rsidR="000140C1" w:rsidRDefault="000140C1" w:rsidP="00E57960">
      <w:pPr>
        <w:rPr>
          <w:u w:val="single"/>
        </w:rPr>
      </w:pPr>
    </w:p>
    <w:p w:rsidR="000140C1" w:rsidRDefault="000140C1" w:rsidP="00E57960">
      <w:pPr>
        <w:rPr>
          <w:u w:val="single"/>
        </w:rPr>
      </w:pPr>
    </w:p>
    <w:p w:rsidR="000140C1" w:rsidRDefault="000140C1" w:rsidP="00E57960">
      <w:pPr>
        <w:rPr>
          <w:u w:val="single"/>
        </w:rPr>
      </w:pPr>
    </w:p>
    <w:p w:rsidR="000140C1" w:rsidRDefault="000140C1" w:rsidP="00E57960">
      <w:pPr>
        <w:rPr>
          <w:u w:val="single"/>
        </w:rPr>
      </w:pPr>
    </w:p>
    <w:p w:rsidR="000140C1" w:rsidRDefault="000140C1" w:rsidP="00E57960">
      <w:pPr>
        <w:rPr>
          <w:u w:val="single"/>
        </w:rPr>
      </w:pPr>
    </w:p>
    <w:p w:rsidR="00102EAA" w:rsidRDefault="00102EAA" w:rsidP="00E57960">
      <w:pPr>
        <w:rPr>
          <w:u w:val="single"/>
        </w:rPr>
      </w:pPr>
    </w:p>
    <w:p w:rsidR="004F62CF" w:rsidRPr="00102EAA" w:rsidRDefault="00B00A06" w:rsidP="00E57960">
      <w:pPr>
        <w:rPr>
          <w:b/>
          <w:sz w:val="28"/>
          <w:szCs w:val="28"/>
          <w:u w:val="single"/>
        </w:rPr>
      </w:pPr>
      <w:r w:rsidRPr="00102EAA">
        <w:rPr>
          <w:b/>
          <w:color w:val="70AD47" w:themeColor="accent6"/>
          <w:sz w:val="28"/>
          <w:szCs w:val="28"/>
          <w:u w:val="single"/>
        </w:rPr>
        <w:lastRenderedPageBreak/>
        <w:t>DATA DESCRIPTION</w:t>
      </w:r>
    </w:p>
    <w:p w:rsidR="004F62CF" w:rsidRDefault="00B00A06" w:rsidP="00E57960">
      <w:r>
        <w:rPr>
          <w:noProof/>
        </w:rPr>
        <w:drawing>
          <wp:inline distT="0" distB="0" distL="0" distR="0">
            <wp:extent cx="4907560" cy="285693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8 at 1.01.40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73802" cy="2895502"/>
                    </a:xfrm>
                    <a:prstGeom prst="rect">
                      <a:avLst/>
                    </a:prstGeom>
                  </pic:spPr>
                </pic:pic>
              </a:graphicData>
            </a:graphic>
          </wp:inline>
        </w:drawing>
      </w:r>
    </w:p>
    <w:p w:rsidR="004F62CF" w:rsidRDefault="004F62CF" w:rsidP="00E57960"/>
    <w:p w:rsidR="00B74369" w:rsidRDefault="00B74369" w:rsidP="008F0E6A">
      <w:pPr>
        <w:pStyle w:val="ListParagraph"/>
        <w:numPr>
          <w:ilvl w:val="0"/>
          <w:numId w:val="2"/>
        </w:numPr>
        <w:jc w:val="both"/>
      </w:pPr>
      <w:r>
        <w:t>customerID</w:t>
      </w:r>
    </w:p>
    <w:p w:rsidR="00B74369" w:rsidRDefault="00B74369" w:rsidP="008F0E6A">
      <w:pPr>
        <w:pStyle w:val="ListParagraph"/>
        <w:numPr>
          <w:ilvl w:val="0"/>
          <w:numId w:val="2"/>
        </w:numPr>
        <w:jc w:val="both"/>
      </w:pPr>
      <w:r>
        <w:t>gender (female, male)</w:t>
      </w:r>
    </w:p>
    <w:p w:rsidR="00B74369" w:rsidRDefault="00B74369" w:rsidP="008F0E6A">
      <w:pPr>
        <w:pStyle w:val="ListParagraph"/>
        <w:numPr>
          <w:ilvl w:val="0"/>
          <w:numId w:val="2"/>
        </w:numPr>
        <w:jc w:val="both"/>
      </w:pPr>
      <w:r>
        <w:t>SeniorCitizen (Whether the customer is a senior citizen or not (1, 0))</w:t>
      </w:r>
    </w:p>
    <w:p w:rsidR="00B74369" w:rsidRDefault="00B74369" w:rsidP="008F0E6A">
      <w:pPr>
        <w:pStyle w:val="ListParagraph"/>
        <w:numPr>
          <w:ilvl w:val="0"/>
          <w:numId w:val="2"/>
        </w:numPr>
        <w:jc w:val="both"/>
      </w:pPr>
      <w:r>
        <w:t>Partner (Whether the customer has a partner or not (Yes, No))</w:t>
      </w:r>
    </w:p>
    <w:p w:rsidR="00B74369" w:rsidRDefault="00B74369" w:rsidP="008F0E6A">
      <w:pPr>
        <w:pStyle w:val="ListParagraph"/>
        <w:numPr>
          <w:ilvl w:val="0"/>
          <w:numId w:val="2"/>
        </w:numPr>
        <w:jc w:val="both"/>
      </w:pPr>
      <w:r>
        <w:t>Dependents (Whether the customer has dependents or not (Yes, No))</w:t>
      </w:r>
    </w:p>
    <w:p w:rsidR="00B74369" w:rsidRDefault="00B74369" w:rsidP="008F0E6A">
      <w:pPr>
        <w:pStyle w:val="ListParagraph"/>
        <w:numPr>
          <w:ilvl w:val="0"/>
          <w:numId w:val="2"/>
        </w:numPr>
        <w:jc w:val="both"/>
      </w:pPr>
      <w:r>
        <w:t>tenure (Number of months the customer has stayed with the company)</w:t>
      </w:r>
    </w:p>
    <w:p w:rsidR="00B74369" w:rsidRDefault="00B74369" w:rsidP="008F0E6A">
      <w:pPr>
        <w:pStyle w:val="ListParagraph"/>
        <w:numPr>
          <w:ilvl w:val="0"/>
          <w:numId w:val="2"/>
        </w:numPr>
        <w:jc w:val="both"/>
      </w:pPr>
      <w:r>
        <w:t>PhoneService (Whether the customer has a phone service or not (Yes, No))</w:t>
      </w:r>
    </w:p>
    <w:p w:rsidR="00B74369" w:rsidRDefault="00B74369" w:rsidP="008F0E6A">
      <w:pPr>
        <w:pStyle w:val="ListParagraph"/>
        <w:numPr>
          <w:ilvl w:val="0"/>
          <w:numId w:val="2"/>
        </w:numPr>
        <w:jc w:val="both"/>
      </w:pPr>
      <w:r>
        <w:t>MultipleLines (Whether the customer has multiple lines r not (Yes, No, No phone service)</w:t>
      </w:r>
    </w:p>
    <w:p w:rsidR="00B74369" w:rsidRDefault="00B74369" w:rsidP="008F0E6A">
      <w:pPr>
        <w:pStyle w:val="ListParagraph"/>
        <w:numPr>
          <w:ilvl w:val="0"/>
          <w:numId w:val="2"/>
        </w:numPr>
        <w:jc w:val="both"/>
      </w:pPr>
      <w:r>
        <w:t xml:space="preserve">InternetService (Customer’s internet service provider (DSL, </w:t>
      </w:r>
      <w:r w:rsidR="00102EAA">
        <w:t>Fibre</w:t>
      </w:r>
      <w:r>
        <w:t xml:space="preserve"> optic, No)</w:t>
      </w:r>
    </w:p>
    <w:p w:rsidR="00B74369" w:rsidRDefault="00B74369" w:rsidP="008F0E6A">
      <w:pPr>
        <w:pStyle w:val="ListParagraph"/>
        <w:numPr>
          <w:ilvl w:val="0"/>
          <w:numId w:val="2"/>
        </w:numPr>
        <w:jc w:val="both"/>
      </w:pPr>
      <w:r>
        <w:t>OnlineSecurity (Whether the customer has online security or not (Yes, No, No internet service)</w:t>
      </w:r>
    </w:p>
    <w:p w:rsidR="00B74369" w:rsidRDefault="00B74369" w:rsidP="008F0E6A">
      <w:pPr>
        <w:pStyle w:val="ListParagraph"/>
        <w:numPr>
          <w:ilvl w:val="0"/>
          <w:numId w:val="2"/>
        </w:numPr>
        <w:jc w:val="both"/>
      </w:pPr>
      <w:r>
        <w:t>OnlineBackup (Whether the customer has online backup or not (Yes, No, No internet service)</w:t>
      </w:r>
    </w:p>
    <w:p w:rsidR="00B74369" w:rsidRDefault="00B74369" w:rsidP="008F0E6A">
      <w:pPr>
        <w:pStyle w:val="ListParagraph"/>
        <w:numPr>
          <w:ilvl w:val="0"/>
          <w:numId w:val="2"/>
        </w:numPr>
        <w:jc w:val="both"/>
      </w:pPr>
      <w:r>
        <w:t>DeviceProtection (Whether the customer has device protection or not (Yes, No, No internet service)</w:t>
      </w:r>
    </w:p>
    <w:p w:rsidR="00B74369" w:rsidRDefault="00B74369" w:rsidP="008F0E6A">
      <w:pPr>
        <w:pStyle w:val="ListParagraph"/>
        <w:numPr>
          <w:ilvl w:val="0"/>
          <w:numId w:val="2"/>
        </w:numPr>
        <w:jc w:val="both"/>
      </w:pPr>
      <w:r>
        <w:t>TechSupport (Whether the customer has tech support or not (Yes, No, No internet service)</w:t>
      </w:r>
    </w:p>
    <w:p w:rsidR="00B74369" w:rsidRDefault="00B74369" w:rsidP="008F0E6A">
      <w:pPr>
        <w:pStyle w:val="ListParagraph"/>
        <w:numPr>
          <w:ilvl w:val="0"/>
          <w:numId w:val="2"/>
        </w:numPr>
        <w:jc w:val="both"/>
      </w:pPr>
      <w:r>
        <w:t>streamingTV (Whether the customer has streaming TV or not (Yes, No, No internet service)</w:t>
      </w:r>
    </w:p>
    <w:p w:rsidR="00B74369" w:rsidRDefault="00B74369" w:rsidP="008F0E6A">
      <w:pPr>
        <w:pStyle w:val="ListParagraph"/>
        <w:numPr>
          <w:ilvl w:val="0"/>
          <w:numId w:val="2"/>
        </w:numPr>
        <w:jc w:val="both"/>
      </w:pPr>
      <w:r>
        <w:t>streamingMovies (Whether the customer has streaming movies or not (Yes, No, No internet service)</w:t>
      </w:r>
    </w:p>
    <w:p w:rsidR="00B74369" w:rsidRDefault="00B74369" w:rsidP="008F0E6A">
      <w:pPr>
        <w:pStyle w:val="ListParagraph"/>
        <w:numPr>
          <w:ilvl w:val="0"/>
          <w:numId w:val="2"/>
        </w:numPr>
        <w:jc w:val="both"/>
      </w:pPr>
      <w:r>
        <w:t>Contract (The contract term of the customer (Month-to-month, One year, Two year)</w:t>
      </w:r>
    </w:p>
    <w:p w:rsidR="00B74369" w:rsidRDefault="00B74369" w:rsidP="008F0E6A">
      <w:pPr>
        <w:pStyle w:val="ListParagraph"/>
        <w:numPr>
          <w:ilvl w:val="0"/>
          <w:numId w:val="2"/>
        </w:numPr>
        <w:jc w:val="both"/>
      </w:pPr>
      <w:r>
        <w:t>PaperlessBilling (Whether the customer has paperless billing or not (Yes, No))</w:t>
      </w:r>
    </w:p>
    <w:p w:rsidR="00B74369" w:rsidRDefault="00B74369" w:rsidP="008F0E6A">
      <w:pPr>
        <w:pStyle w:val="ListParagraph"/>
        <w:numPr>
          <w:ilvl w:val="0"/>
          <w:numId w:val="2"/>
        </w:numPr>
        <w:jc w:val="both"/>
      </w:pPr>
      <w:r>
        <w:t>PaymentMethod (The customer’s payment method (Electronic check, Mailed check, Bank transfer (automatic), Credit card (automatic)))</w:t>
      </w:r>
    </w:p>
    <w:p w:rsidR="00B74369" w:rsidRDefault="00B74369" w:rsidP="008F0E6A">
      <w:pPr>
        <w:pStyle w:val="ListParagraph"/>
        <w:numPr>
          <w:ilvl w:val="0"/>
          <w:numId w:val="2"/>
        </w:numPr>
        <w:jc w:val="both"/>
      </w:pPr>
      <w:r>
        <w:t>MonthlyCharges (The amount charged to the customer monthly — numeric)</w:t>
      </w:r>
    </w:p>
    <w:p w:rsidR="00B74369" w:rsidRDefault="00B74369" w:rsidP="008F0E6A">
      <w:pPr>
        <w:pStyle w:val="ListParagraph"/>
        <w:numPr>
          <w:ilvl w:val="0"/>
          <w:numId w:val="2"/>
        </w:numPr>
        <w:jc w:val="both"/>
      </w:pPr>
      <w:r>
        <w:t>TotalCharges (The total amount charged to the customer — numeric)</w:t>
      </w:r>
    </w:p>
    <w:p w:rsidR="004F62CF" w:rsidRDefault="00B74369" w:rsidP="008F0E6A">
      <w:pPr>
        <w:pStyle w:val="ListParagraph"/>
        <w:numPr>
          <w:ilvl w:val="0"/>
          <w:numId w:val="2"/>
        </w:numPr>
        <w:jc w:val="both"/>
      </w:pPr>
      <w:r>
        <w:t>Churn ( Whether the customer churned or not (Yes or No))</w:t>
      </w:r>
    </w:p>
    <w:p w:rsidR="004F62CF" w:rsidRDefault="004F62CF" w:rsidP="008F0E6A">
      <w:pPr>
        <w:jc w:val="both"/>
      </w:pPr>
    </w:p>
    <w:p w:rsidR="008F0E6A" w:rsidRDefault="00B74369" w:rsidP="008F0E6A">
      <w:pPr>
        <w:jc w:val="both"/>
      </w:pPr>
      <w:r w:rsidRPr="00B74369">
        <w:t>The raw data contains 7043 rows (customers) and 21 columns (features). The “Churn” column is our target.</w:t>
      </w:r>
    </w:p>
    <w:p w:rsidR="00B74369" w:rsidRPr="00102EAA" w:rsidRDefault="00B74369" w:rsidP="008F0E6A">
      <w:pPr>
        <w:jc w:val="both"/>
        <w:rPr>
          <w:b/>
          <w:sz w:val="28"/>
          <w:szCs w:val="28"/>
        </w:rPr>
      </w:pPr>
      <w:r w:rsidRPr="00102EAA">
        <w:rPr>
          <w:b/>
          <w:color w:val="70AD47" w:themeColor="accent6"/>
          <w:sz w:val="28"/>
          <w:szCs w:val="28"/>
          <w:u w:val="single"/>
        </w:rPr>
        <w:lastRenderedPageBreak/>
        <w:t xml:space="preserve">DATA </w:t>
      </w:r>
      <w:r w:rsidR="008F0E6A" w:rsidRPr="00102EAA">
        <w:rPr>
          <w:b/>
          <w:color w:val="70AD47" w:themeColor="accent6"/>
          <w:sz w:val="28"/>
          <w:szCs w:val="28"/>
          <w:u w:val="single"/>
        </w:rPr>
        <w:t>WRANGLING/</w:t>
      </w:r>
      <w:r w:rsidRPr="00102EAA">
        <w:rPr>
          <w:b/>
          <w:color w:val="70AD47" w:themeColor="accent6"/>
          <w:sz w:val="28"/>
          <w:szCs w:val="28"/>
          <w:u w:val="single"/>
        </w:rPr>
        <w:t>PREPARATION</w:t>
      </w:r>
    </w:p>
    <w:p w:rsidR="00B74369" w:rsidRDefault="00B74369" w:rsidP="00B74369">
      <w:r>
        <w:t xml:space="preserve"> </w:t>
      </w:r>
    </w:p>
    <w:p w:rsidR="00247A79" w:rsidRDefault="00B74369" w:rsidP="002A0108">
      <w:pPr>
        <w:jc w:val="both"/>
      </w:pPr>
      <w:r>
        <w:t xml:space="preserve">This stage for us was slightly mechanical and cumbersome. At the same time, it was very pivotal for us to undergo this step as </w:t>
      </w:r>
      <w:r w:rsidR="00247A79">
        <w:t>c</w:t>
      </w:r>
      <w:r>
        <w:t>onvert</w:t>
      </w:r>
      <w:r w:rsidR="00247A79">
        <w:t>ing the</w:t>
      </w:r>
      <w:r>
        <w:t xml:space="preserve"> categorical values to numerical </w:t>
      </w:r>
      <w:r w:rsidR="00247A79">
        <w:t>wouldn’t</w:t>
      </w:r>
      <w:r w:rsidR="008F0E6A">
        <w:t xml:space="preserve"> </w:t>
      </w:r>
      <w:r w:rsidR="00247A79">
        <w:t>have given us any</w:t>
      </w:r>
      <w:r>
        <w:t xml:space="preserve"> sensible</w:t>
      </w:r>
      <w:r w:rsidR="00247A79">
        <w:t xml:space="preserve"> outcome.</w:t>
      </w:r>
      <w:r w:rsidR="00066386">
        <w:t xml:space="preserve"> We </w:t>
      </w:r>
      <w:r w:rsidR="008F0E6A">
        <w:t xml:space="preserve">did data </w:t>
      </w:r>
      <w:proofErr w:type="spellStart"/>
      <w:r w:rsidR="008F0E6A">
        <w:t>wrnagling</w:t>
      </w:r>
      <w:proofErr w:type="spellEnd"/>
      <w:r w:rsidR="00016C86">
        <w:t xml:space="preserve"> in the following ways:</w:t>
      </w:r>
    </w:p>
    <w:p w:rsidR="00714230" w:rsidRDefault="00016C86" w:rsidP="002A0108">
      <w:pPr>
        <w:pStyle w:val="ListParagraph"/>
        <w:numPr>
          <w:ilvl w:val="0"/>
          <w:numId w:val="3"/>
        </w:numPr>
        <w:jc w:val="both"/>
      </w:pPr>
      <w:r w:rsidRPr="007F6D82">
        <w:rPr>
          <w:u w:val="single"/>
        </w:rPr>
        <w:t>Cleaning up data:</w:t>
      </w:r>
      <w:r>
        <w:t xml:space="preserve"> Some spaces, typos and unwanted symbols in the attributes which were </w:t>
      </w:r>
      <w:r w:rsidR="00714230">
        <w:t xml:space="preserve">biasing </w:t>
      </w:r>
      <w:r>
        <w:t>the analysis</w:t>
      </w:r>
      <w:r w:rsidR="00714230">
        <w:t>, were cleaned and the data was formatted wherever it wasn’t uniform</w:t>
      </w:r>
      <w:r>
        <w:t xml:space="preserve">. </w:t>
      </w:r>
    </w:p>
    <w:p w:rsidR="007F6D82" w:rsidRDefault="00B74369" w:rsidP="002A0108">
      <w:pPr>
        <w:pStyle w:val="ListParagraph"/>
        <w:numPr>
          <w:ilvl w:val="0"/>
          <w:numId w:val="3"/>
        </w:numPr>
        <w:jc w:val="both"/>
      </w:pPr>
      <w:r w:rsidRPr="007F6D82">
        <w:rPr>
          <w:u w:val="single"/>
        </w:rPr>
        <w:t>Handling missing data:</w:t>
      </w:r>
      <w:r>
        <w:t xml:space="preserve"> </w:t>
      </w:r>
      <w:r w:rsidR="007F6D82">
        <w:t>Some attributes had value which were missing or NA</w:t>
      </w:r>
      <w:r>
        <w:t xml:space="preserve">. </w:t>
      </w:r>
      <w:r w:rsidR="007F6D82">
        <w:t xml:space="preserve">While we could have deleted all the 11 rows which were having ‘NA’ or missing values, but instead we replaced them with value 0 through imputation. </w:t>
      </w:r>
      <w:r w:rsidR="007F6D82" w:rsidRPr="007F6D82">
        <w:t>All missing value in Total Charges are found when the tenure is 0 indicating the customer might not have been billed till then. So, we can impute value "0" to replace the missing data</w:t>
      </w:r>
      <w:r w:rsidR="007F6D82">
        <w:t>.</w:t>
      </w:r>
    </w:p>
    <w:p w:rsidR="002A0108" w:rsidRDefault="007F6D82" w:rsidP="002A0108">
      <w:pPr>
        <w:pStyle w:val="ListParagraph"/>
        <w:numPr>
          <w:ilvl w:val="0"/>
          <w:numId w:val="3"/>
        </w:numPr>
        <w:jc w:val="both"/>
      </w:pPr>
      <w:r w:rsidRPr="002A0108">
        <w:rPr>
          <w:u w:val="single"/>
        </w:rPr>
        <w:t>Reducing variability in the categorical field</w:t>
      </w:r>
      <w:r w:rsidR="00B74369" w:rsidRPr="002A0108">
        <w:rPr>
          <w:u w:val="single"/>
        </w:rPr>
        <w:t>:</w:t>
      </w:r>
      <w:r w:rsidR="00B74369">
        <w:t xml:space="preserve"> </w:t>
      </w:r>
      <w:r w:rsidR="002A0108">
        <w:t>We c</w:t>
      </w:r>
      <w:r w:rsidR="002A0108" w:rsidRPr="002A0108">
        <w:t>hange</w:t>
      </w:r>
      <w:r w:rsidR="002A0108">
        <w:t>d</w:t>
      </w:r>
      <w:r w:rsidR="002A0108" w:rsidRPr="002A0108">
        <w:t xml:space="preserve"> “No internet service” to “No” for six columns, they are: “OnlineSecurity”, “OnlineBackup”,</w:t>
      </w:r>
      <w:r w:rsidR="002A0108">
        <w:t xml:space="preserve"> </w:t>
      </w:r>
      <w:r w:rsidR="002A0108" w:rsidRPr="002A0108">
        <w:t>“DeviceProtection”, “TechSupport”, “streamingTV”, “streamingMovies”.</w:t>
      </w:r>
      <w:r w:rsidR="002A0108">
        <w:t xml:space="preserve"> </w:t>
      </w:r>
    </w:p>
    <w:p w:rsidR="004F62CF" w:rsidRDefault="002A0108" w:rsidP="002A0108">
      <w:pPr>
        <w:pStyle w:val="ListParagraph"/>
        <w:jc w:val="both"/>
      </w:pPr>
      <w:r>
        <w:t xml:space="preserve">We also </w:t>
      </w:r>
      <w:r w:rsidRPr="002A0108">
        <w:t>Change the values in column “SeniorCitizen” from 0 or 1 to “No” or “Yes”</w:t>
      </w:r>
      <w:r>
        <w:t xml:space="preserve"> respectively</w:t>
      </w:r>
      <w:r w:rsidRPr="002A0108">
        <w:t xml:space="preserve">. </w:t>
      </w:r>
      <w:r>
        <w:t>We also</w:t>
      </w:r>
      <w:r w:rsidRPr="002A0108">
        <w:t xml:space="preserve"> change</w:t>
      </w:r>
      <w:r>
        <w:t>d</w:t>
      </w:r>
      <w:r w:rsidRPr="002A0108">
        <w:t xml:space="preserve"> the datatype of column “SeniorCitizen” from 'integer' to 'factor'</w:t>
      </w:r>
      <w:r>
        <w:t>.</w:t>
      </w:r>
    </w:p>
    <w:p w:rsidR="002A0108" w:rsidRDefault="002A0108" w:rsidP="002A0108">
      <w:pPr>
        <w:pStyle w:val="ListParagraph"/>
        <w:numPr>
          <w:ilvl w:val="0"/>
          <w:numId w:val="3"/>
        </w:numPr>
        <w:jc w:val="both"/>
      </w:pPr>
      <w:r w:rsidRPr="002A0108">
        <w:rPr>
          <w:u w:val="single"/>
        </w:rPr>
        <w:t>Data Partitioning:</w:t>
      </w:r>
      <w:r>
        <w:t xml:space="preserve"> </w:t>
      </w:r>
      <w:r w:rsidRPr="002A0108">
        <w:t xml:space="preserve">We split the Training data into </w:t>
      </w:r>
      <w:r>
        <w:t>1</w:t>
      </w:r>
      <w:r w:rsidRPr="002A0108">
        <w:t xml:space="preserve">0% Training Set and </w:t>
      </w:r>
      <w:r>
        <w:t>9</w:t>
      </w:r>
      <w:r w:rsidRPr="002A0108">
        <w:t>0% Validation set.</w:t>
      </w:r>
    </w:p>
    <w:p w:rsidR="008F0E6A" w:rsidRDefault="008F0E6A" w:rsidP="003F0396">
      <w:pPr>
        <w:pStyle w:val="ListParagraph"/>
        <w:numPr>
          <w:ilvl w:val="0"/>
          <w:numId w:val="3"/>
        </w:numPr>
        <w:jc w:val="both"/>
      </w:pPr>
      <w:r w:rsidRPr="008F0E6A">
        <w:rPr>
          <w:u w:val="single"/>
        </w:rPr>
        <w:t>Pre-processing using the recipe library</w:t>
      </w:r>
      <w:r>
        <w:t xml:space="preserve">: The Recipe library basically saves the series of steps used in our pre-processing and allows us to reuse the sets for any new data. Down the line afterwards if </w:t>
      </w:r>
      <w:r w:rsidR="003F0396">
        <w:t>we</w:t>
      </w:r>
      <w:r>
        <w:t xml:space="preserve"> want to add other steps, </w:t>
      </w:r>
      <w:r w:rsidR="003F0396">
        <w:t xml:space="preserve">we </w:t>
      </w:r>
      <w:r>
        <w:t>just add it to the existing recipe so that the data need not be retrained from the start</w:t>
      </w:r>
      <w:r w:rsidR="003F0396">
        <w:t xml:space="preserve"> (</w:t>
      </w:r>
      <w:r>
        <w:t>helpful for big datasets</w:t>
      </w:r>
      <w:r w:rsidR="003F0396">
        <w:t>). S</w:t>
      </w:r>
      <w:r>
        <w:t>teps involved in our process</w:t>
      </w:r>
      <w:r w:rsidR="003F0396">
        <w:t xml:space="preserve"> are:</w:t>
      </w:r>
    </w:p>
    <w:p w:rsidR="008F0E6A" w:rsidRDefault="008D1603" w:rsidP="003F0396">
      <w:pPr>
        <w:pStyle w:val="ListParagraph"/>
        <w:numPr>
          <w:ilvl w:val="0"/>
          <w:numId w:val="4"/>
        </w:numPr>
        <w:jc w:val="both"/>
      </w:pPr>
      <w:r>
        <w:t>We c</w:t>
      </w:r>
      <w:r w:rsidR="008F0E6A">
        <w:t>onvert the tenure into different groups to compare the probabil</w:t>
      </w:r>
      <w:r>
        <w:t>it</w:t>
      </w:r>
      <w:r w:rsidR="008F0E6A">
        <w:t>y to churn among the groups.</w:t>
      </w:r>
    </w:p>
    <w:p w:rsidR="008F0E6A" w:rsidRDefault="008D1603" w:rsidP="003F0396">
      <w:pPr>
        <w:pStyle w:val="ListParagraph"/>
        <w:numPr>
          <w:ilvl w:val="0"/>
          <w:numId w:val="4"/>
        </w:numPr>
        <w:jc w:val="both"/>
      </w:pPr>
      <w:r>
        <w:t>We c</w:t>
      </w:r>
      <w:r w:rsidR="008F0E6A">
        <w:t>onvert SeniorCitiz</w:t>
      </w:r>
      <w:r>
        <w:t>e</w:t>
      </w:r>
      <w:r w:rsidR="008F0E6A">
        <w:t>n to a factor</w:t>
      </w:r>
      <w:r w:rsidR="003F0396">
        <w:t>.</w:t>
      </w:r>
    </w:p>
    <w:p w:rsidR="008F0E6A" w:rsidRDefault="008D1603" w:rsidP="003F0396">
      <w:pPr>
        <w:pStyle w:val="ListParagraph"/>
        <w:numPr>
          <w:ilvl w:val="0"/>
          <w:numId w:val="4"/>
        </w:numPr>
        <w:jc w:val="both"/>
      </w:pPr>
      <w:r>
        <w:t>We a</w:t>
      </w:r>
      <w:r w:rsidR="008F0E6A">
        <w:t>pply BoxCox transformation to our TotalCharges variable to reduce the skewness and normalise the variable.</w:t>
      </w:r>
    </w:p>
    <w:p w:rsidR="008F0E6A" w:rsidRDefault="008D1603" w:rsidP="003F0396">
      <w:pPr>
        <w:pStyle w:val="ListParagraph"/>
        <w:numPr>
          <w:ilvl w:val="0"/>
          <w:numId w:val="4"/>
        </w:numPr>
        <w:jc w:val="both"/>
      </w:pPr>
      <w:r>
        <w:t>We a</w:t>
      </w:r>
      <w:r w:rsidR="008F0E6A">
        <w:t>dd dummy variables to the categorical variables</w:t>
      </w:r>
      <w:r w:rsidR="003F0396">
        <w:t>.</w:t>
      </w:r>
    </w:p>
    <w:p w:rsidR="008F0E6A" w:rsidRDefault="008D1603" w:rsidP="003F0396">
      <w:pPr>
        <w:pStyle w:val="ListParagraph"/>
        <w:numPr>
          <w:ilvl w:val="0"/>
          <w:numId w:val="4"/>
        </w:numPr>
        <w:jc w:val="both"/>
      </w:pPr>
      <w:r>
        <w:t>We s</w:t>
      </w:r>
      <w:r w:rsidR="008F0E6A">
        <w:t xml:space="preserve">tandardize data(Subtract mean and divide by SD), to improve the prediction power, </w:t>
      </w:r>
      <w:proofErr w:type="spellStart"/>
      <w:r w:rsidR="008F0E6A">
        <w:t>eg.</w:t>
      </w:r>
      <w:proofErr w:type="spellEnd"/>
      <w:r w:rsidR="008F0E6A">
        <w:t xml:space="preserve"> improve the KNN algorithm so that </w:t>
      </w:r>
      <w:r>
        <w:t>T</w:t>
      </w:r>
      <w:r w:rsidR="008F0E6A">
        <w:t>otalCharges distance doesn't shadow the categorical variable distance.</w:t>
      </w:r>
    </w:p>
    <w:p w:rsidR="004F62CF" w:rsidRDefault="004F62CF" w:rsidP="00E57960"/>
    <w:p w:rsidR="00530113" w:rsidRDefault="00530113" w:rsidP="00E57960"/>
    <w:p w:rsidR="00530113" w:rsidRDefault="00530113" w:rsidP="00E57960"/>
    <w:p w:rsidR="00530113" w:rsidRDefault="00530113" w:rsidP="00E57960"/>
    <w:p w:rsidR="00530113" w:rsidRDefault="00530113" w:rsidP="00E57960"/>
    <w:p w:rsidR="00530113" w:rsidRDefault="00530113" w:rsidP="00E57960"/>
    <w:p w:rsidR="00530113" w:rsidRDefault="00530113" w:rsidP="00E57960"/>
    <w:p w:rsidR="00530113" w:rsidRDefault="00530113" w:rsidP="00E57960"/>
    <w:p w:rsidR="00530113" w:rsidRDefault="00530113" w:rsidP="00E57960"/>
    <w:p w:rsidR="00530113" w:rsidRDefault="00530113" w:rsidP="00E57960"/>
    <w:p w:rsidR="00530113" w:rsidRDefault="00530113" w:rsidP="00E57960"/>
    <w:p w:rsidR="00530113" w:rsidRDefault="00530113" w:rsidP="00E57960"/>
    <w:p w:rsidR="00530113" w:rsidRDefault="00530113" w:rsidP="00E57960"/>
    <w:p w:rsidR="000140C1" w:rsidRDefault="000140C1" w:rsidP="00E57960"/>
    <w:p w:rsidR="00530113" w:rsidRPr="00102EAA" w:rsidRDefault="007B2A1F" w:rsidP="00E57960">
      <w:pPr>
        <w:rPr>
          <w:b/>
          <w:sz w:val="28"/>
          <w:szCs w:val="28"/>
          <w:u w:val="single"/>
        </w:rPr>
      </w:pPr>
      <w:r w:rsidRPr="00102EAA">
        <w:rPr>
          <w:b/>
          <w:color w:val="70AD47" w:themeColor="accent6"/>
          <w:sz w:val="28"/>
          <w:szCs w:val="28"/>
          <w:u w:val="single"/>
        </w:rPr>
        <w:lastRenderedPageBreak/>
        <w:t>EXPLORATORY DATA ANALYSIS</w:t>
      </w:r>
    </w:p>
    <w:p w:rsidR="007B2A1F" w:rsidRDefault="007B2A1F" w:rsidP="007C28BD">
      <w:pPr>
        <w:jc w:val="both"/>
      </w:pPr>
      <w:r>
        <w:t xml:space="preserve">To </w:t>
      </w:r>
      <w:r w:rsidR="002C5781">
        <w:t xml:space="preserve">assist </w:t>
      </w:r>
      <w:r w:rsidR="00A87576">
        <w:t>our</w:t>
      </w:r>
      <w:r>
        <w:t xml:space="preserve"> analysis, </w:t>
      </w:r>
      <w:r w:rsidR="00A87576">
        <w:t xml:space="preserve">we did some deeper exploration of the </w:t>
      </w:r>
      <w:r>
        <w:t>customer segments</w:t>
      </w:r>
      <w:r w:rsidR="00A87576">
        <w:t>, trying to answer the following questions</w:t>
      </w:r>
      <w:r>
        <w:t>:</w:t>
      </w:r>
    </w:p>
    <w:p w:rsidR="007B2A1F" w:rsidRDefault="007B2A1F" w:rsidP="007C28BD">
      <w:pPr>
        <w:pStyle w:val="ListParagraph"/>
        <w:numPr>
          <w:ilvl w:val="0"/>
          <w:numId w:val="5"/>
        </w:numPr>
        <w:jc w:val="both"/>
      </w:pPr>
      <w:r>
        <w:t>Are men more likely to churn than women?</w:t>
      </w:r>
    </w:p>
    <w:p w:rsidR="007B2A1F" w:rsidRDefault="007B2A1F" w:rsidP="007C28BD">
      <w:pPr>
        <w:pStyle w:val="ListParagraph"/>
        <w:numPr>
          <w:ilvl w:val="0"/>
          <w:numId w:val="5"/>
        </w:numPr>
        <w:jc w:val="both"/>
      </w:pPr>
      <w:r>
        <w:t>Are senior citizens more like to churn?</w:t>
      </w:r>
    </w:p>
    <w:p w:rsidR="007B2A1F" w:rsidRDefault="007B2A1F" w:rsidP="007C28BD">
      <w:pPr>
        <w:pStyle w:val="ListParagraph"/>
        <w:numPr>
          <w:ilvl w:val="0"/>
          <w:numId w:val="5"/>
        </w:numPr>
        <w:jc w:val="both"/>
      </w:pPr>
      <w:r>
        <w:t>Do individuals with a partner churn more than those without a partner?</w:t>
      </w:r>
    </w:p>
    <w:p w:rsidR="007B2A1F" w:rsidRDefault="007B2A1F" w:rsidP="007C28BD">
      <w:pPr>
        <w:pStyle w:val="ListParagraph"/>
        <w:numPr>
          <w:ilvl w:val="0"/>
          <w:numId w:val="5"/>
        </w:numPr>
        <w:jc w:val="both"/>
      </w:pPr>
      <w:r>
        <w:t>Do people with dependents churn more than people that do not have dependents?</w:t>
      </w:r>
    </w:p>
    <w:p w:rsidR="00A87576" w:rsidRDefault="00A87576" w:rsidP="007C28BD">
      <w:pPr>
        <w:jc w:val="both"/>
      </w:pPr>
    </w:p>
    <w:p w:rsidR="00CE4BBE" w:rsidRDefault="00A87576" w:rsidP="007C28BD">
      <w:pPr>
        <w:jc w:val="both"/>
      </w:pPr>
      <w:r>
        <w:t>We explored “gender” as we didn’t</w:t>
      </w:r>
      <w:r w:rsidR="007B2A1F">
        <w:t xml:space="preserve"> expect one gender to be more likely than another to churn</w:t>
      </w:r>
      <w:r>
        <w:t>.</w:t>
      </w:r>
    </w:p>
    <w:p w:rsidR="00A87576" w:rsidRDefault="00A87576" w:rsidP="007B2A1F"/>
    <w:p w:rsidR="00A87576" w:rsidRDefault="00A87576" w:rsidP="007B2A1F">
      <w:r>
        <w:rPr>
          <w:noProof/>
        </w:rPr>
        <mc:AlternateContent>
          <mc:Choice Requires="wps">
            <w:drawing>
              <wp:anchor distT="0" distB="0" distL="114300" distR="114300" simplePos="0" relativeHeight="251659264" behindDoc="0" locked="0" layoutInCell="1" allowOverlap="1">
                <wp:simplePos x="0" y="0"/>
                <wp:positionH relativeFrom="column">
                  <wp:posOffset>3045204</wp:posOffset>
                </wp:positionH>
                <wp:positionV relativeFrom="paragraph">
                  <wp:posOffset>71097</wp:posOffset>
                </wp:positionV>
                <wp:extent cx="2441196" cy="1568741"/>
                <wp:effectExtent l="0" t="0" r="0" b="0"/>
                <wp:wrapNone/>
                <wp:docPr id="3" name="Text Box 3"/>
                <wp:cNvGraphicFramePr/>
                <a:graphic xmlns:a="http://schemas.openxmlformats.org/drawingml/2006/main">
                  <a:graphicData uri="http://schemas.microsoft.com/office/word/2010/wordprocessingShape">
                    <wps:wsp>
                      <wps:cNvSpPr txBox="1"/>
                      <wps:spPr>
                        <a:xfrm>
                          <a:off x="0" y="0"/>
                          <a:ext cx="2441196" cy="1568741"/>
                        </a:xfrm>
                        <a:prstGeom prst="rect">
                          <a:avLst/>
                        </a:prstGeom>
                        <a:noFill/>
                        <a:ln w="6350">
                          <a:noFill/>
                        </a:ln>
                      </wps:spPr>
                      <wps:txbx>
                        <w:txbxContent>
                          <w:p w:rsidR="00DA1FF3" w:rsidRDefault="00DA1FF3">
                            <w:r>
                              <w:rPr>
                                <w:noProof/>
                              </w:rPr>
                              <w:drawing>
                                <wp:inline distT="0" distB="0" distL="0" distR="0">
                                  <wp:extent cx="2441575" cy="1283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9 at 10.11.25 PM.png"/>
                                          <pic:cNvPicPr/>
                                        </pic:nvPicPr>
                                        <pic:blipFill>
                                          <a:blip r:embed="rId8">
                                            <a:extLst>
                                              <a:ext uri="{28A0092B-C50C-407E-A947-70E740481C1C}">
                                                <a14:useLocalDpi xmlns:a14="http://schemas.microsoft.com/office/drawing/2010/main" val="0"/>
                                              </a:ext>
                                            </a:extLst>
                                          </a:blip>
                                          <a:stretch>
                                            <a:fillRect/>
                                          </a:stretch>
                                        </pic:blipFill>
                                        <pic:spPr>
                                          <a:xfrm>
                                            <a:off x="0" y="0"/>
                                            <a:ext cx="2498324" cy="13131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7" type="#_x0000_t202" style="position:absolute;margin-left:239.8pt;margin-top:5.6pt;width:192.2pt;height:12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" filled="f" stroked="f" strokeweight=".5pt">
                <v:textbox>
                  <w:txbxContent>
                    <w:p w:rsidR="00DA1FF3" w:rsidRDefault="00DA1FF3">
                      <w:r>
                        <w:rPr>
                          <w:noProof/>
                        </w:rPr>
                        <w:drawing>
                          <wp:inline distT="0" distB="0" distL="0" distR="0">
                            <wp:extent cx="2441575" cy="1283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9 at 10.11.25 PM.png"/>
                                    <pic:cNvPicPr/>
                                  </pic:nvPicPr>
                                  <pic:blipFill>
                                    <a:blip r:embed="rId8">
                                      <a:extLst>
                                        <a:ext uri="{28A0092B-C50C-407E-A947-70E740481C1C}">
                                          <a14:useLocalDpi xmlns:a14="http://schemas.microsoft.com/office/drawing/2010/main" val="0"/>
                                        </a:ext>
                                      </a:extLst>
                                    </a:blip>
                                    <a:stretch>
                                      <a:fillRect/>
                                    </a:stretch>
                                  </pic:blipFill>
                                  <pic:spPr>
                                    <a:xfrm>
                                      <a:off x="0" y="0"/>
                                      <a:ext cx="2498324" cy="1313163"/>
                                    </a:xfrm>
                                    <a:prstGeom prst="rect">
                                      <a:avLst/>
                                    </a:prstGeom>
                                  </pic:spPr>
                                </pic:pic>
                              </a:graphicData>
                            </a:graphic>
                          </wp:inline>
                        </w:drawing>
                      </w:r>
                    </w:p>
                  </w:txbxContent>
                </v:textbox>
              </v:shape>
            </w:pict>
          </mc:Fallback>
        </mc:AlternateContent>
      </w:r>
      <w:r>
        <w:rPr>
          <w:noProof/>
        </w:rPr>
        <w:drawing>
          <wp:inline distT="0" distB="0" distL="0" distR="0">
            <wp:extent cx="2852257" cy="180969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9 at 10.09.5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3856" cy="1823401"/>
                    </a:xfrm>
                    <a:prstGeom prst="rect">
                      <a:avLst/>
                    </a:prstGeom>
                  </pic:spPr>
                </pic:pic>
              </a:graphicData>
            </a:graphic>
          </wp:inline>
        </w:drawing>
      </w:r>
    </w:p>
    <w:p w:rsidR="00A87576" w:rsidRDefault="00A87576" w:rsidP="007B2A1F"/>
    <w:p w:rsidR="00CE4BBE" w:rsidRDefault="00CE4BBE" w:rsidP="007C28BD">
      <w:pPr>
        <w:jc w:val="both"/>
      </w:pPr>
      <w:r w:rsidRPr="00CE4BBE">
        <w:t>Taking a look, the results are similar. Roughly one quarter of the male customers churn, and roughly one quarter of the female customers churn. We can also take a look at exactly how many people from each gender churned</w:t>
      </w:r>
      <w:r w:rsidR="00A87576">
        <w:t xml:space="preserve"> as shown above</w:t>
      </w:r>
      <w:r w:rsidRPr="00CE4BBE">
        <w:t>.</w:t>
      </w:r>
    </w:p>
    <w:p w:rsidR="00A87576" w:rsidRDefault="00A87576" w:rsidP="007C28BD">
      <w:pPr>
        <w:jc w:val="both"/>
      </w:pPr>
      <w:r>
        <w:tab/>
      </w:r>
      <w:r>
        <w:tab/>
      </w:r>
      <w:r>
        <w:tab/>
      </w:r>
      <w:r>
        <w:tab/>
      </w:r>
      <w:r>
        <w:tab/>
      </w:r>
      <w:r>
        <w:tab/>
      </w:r>
      <w:r>
        <w:tab/>
      </w:r>
    </w:p>
    <w:p w:rsidR="004F62CF" w:rsidRDefault="00CE4BBE" w:rsidP="007C28BD">
      <w:pPr>
        <w:jc w:val="both"/>
      </w:pPr>
      <w:r w:rsidRPr="00CE4BBE">
        <w:t xml:space="preserve">Next </w:t>
      </w:r>
      <w:r w:rsidR="00683A7F">
        <w:t>we</w:t>
      </w:r>
      <w:r w:rsidRPr="00CE4BBE">
        <w:t xml:space="preserve"> take a look at senior citizens.</w:t>
      </w:r>
      <w:r w:rsidR="00683A7F" w:rsidRPr="00683A7F">
        <w:rPr>
          <w:noProof/>
        </w:rPr>
        <w:t xml:space="preserve"> </w:t>
      </w:r>
    </w:p>
    <w:p w:rsidR="00A87576" w:rsidRDefault="00A87576" w:rsidP="00E57960">
      <w:r>
        <w:rPr>
          <w:noProof/>
        </w:rPr>
        <mc:AlternateContent>
          <mc:Choice Requires="wps">
            <w:drawing>
              <wp:anchor distT="0" distB="0" distL="114300" distR="114300" simplePos="0" relativeHeight="251661312" behindDoc="0" locked="0" layoutInCell="1" allowOverlap="1" wp14:anchorId="73399E1E" wp14:editId="0473CC61">
                <wp:simplePos x="0" y="0"/>
                <wp:positionH relativeFrom="column">
                  <wp:posOffset>2709644</wp:posOffset>
                </wp:positionH>
                <wp:positionV relativeFrom="paragraph">
                  <wp:posOffset>48243</wp:posOffset>
                </wp:positionV>
                <wp:extent cx="2441196" cy="1509861"/>
                <wp:effectExtent l="0" t="0" r="0" b="0"/>
                <wp:wrapNone/>
                <wp:docPr id="7" name="Text Box 7"/>
                <wp:cNvGraphicFramePr/>
                <a:graphic xmlns:a="http://schemas.openxmlformats.org/drawingml/2006/main">
                  <a:graphicData uri="http://schemas.microsoft.com/office/word/2010/wordprocessingShape">
                    <wps:wsp>
                      <wps:cNvSpPr txBox="1"/>
                      <wps:spPr>
                        <a:xfrm>
                          <a:off x="0" y="0"/>
                          <a:ext cx="2441196" cy="1509861"/>
                        </a:xfrm>
                        <a:prstGeom prst="rect">
                          <a:avLst/>
                        </a:prstGeom>
                        <a:noFill/>
                        <a:ln w="6350">
                          <a:noFill/>
                        </a:ln>
                      </wps:spPr>
                      <wps:txbx>
                        <w:txbxContent>
                          <w:p w:rsidR="00DA1FF3" w:rsidRDefault="00DA1FF3" w:rsidP="00A87576">
                            <w:r>
                              <w:rPr>
                                <w:noProof/>
                              </w:rPr>
                              <w:drawing>
                                <wp:inline distT="0" distB="0" distL="0" distR="0" wp14:anchorId="450E069B" wp14:editId="46203735">
                                  <wp:extent cx="1806428" cy="536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9 at 10.16.2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8562" cy="546446"/>
                                          </a:xfrm>
                                          <a:prstGeom prst="rect">
                                            <a:avLst/>
                                          </a:prstGeom>
                                        </pic:spPr>
                                      </pic:pic>
                                    </a:graphicData>
                                  </a:graphic>
                                </wp:inline>
                              </w:drawing>
                            </w:r>
                          </w:p>
                          <w:p w:rsidR="00DA1FF3" w:rsidRDefault="00DA1FF3" w:rsidP="00A87576">
                            <w:r>
                              <w:rPr>
                                <w:noProof/>
                              </w:rPr>
                              <w:drawing>
                                <wp:inline distT="0" distB="0" distL="0" distR="0">
                                  <wp:extent cx="2251710" cy="691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9 at 10.18.06 PM.png"/>
                                          <pic:cNvPicPr/>
                                        </pic:nvPicPr>
                                        <pic:blipFill>
                                          <a:blip r:embed="rId11">
                                            <a:extLst>
                                              <a:ext uri="{28A0092B-C50C-407E-A947-70E740481C1C}">
                                                <a14:useLocalDpi xmlns:a14="http://schemas.microsoft.com/office/drawing/2010/main" val="0"/>
                                              </a:ext>
                                            </a:extLst>
                                          </a:blip>
                                          <a:stretch>
                                            <a:fillRect/>
                                          </a:stretch>
                                        </pic:blipFill>
                                        <pic:spPr>
                                          <a:xfrm>
                                            <a:off x="0" y="0"/>
                                            <a:ext cx="2251710" cy="691515"/>
                                          </a:xfrm>
                                          <a:prstGeom prst="rect">
                                            <a:avLst/>
                                          </a:prstGeom>
                                        </pic:spPr>
                                      </pic:pic>
                                    </a:graphicData>
                                  </a:graphic>
                                </wp:inline>
                              </w:drawing>
                            </w:r>
                          </w:p>
                          <w:p w:rsidR="00DA1FF3" w:rsidRDefault="00DA1FF3" w:rsidP="00A875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99E1E" id="Text Box 7" o:spid="_x0000_s1028" type="#_x0000_t202" style="position:absolute;margin-left:213.35pt;margin-top:3.8pt;width:192.2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" filled="f" stroked="f" strokeweight=".5pt">
                <v:textbox>
                  <w:txbxContent>
                    <w:p w:rsidR="00DA1FF3" w:rsidRDefault="00DA1FF3" w:rsidP="00A87576">
                      <w:r>
                        <w:rPr>
                          <w:noProof/>
                        </w:rPr>
                        <w:drawing>
                          <wp:inline distT="0" distB="0" distL="0" distR="0" wp14:anchorId="450E069B" wp14:editId="46203735">
                            <wp:extent cx="1806428" cy="536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9 at 10.16.2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8562" cy="546446"/>
                                    </a:xfrm>
                                    <a:prstGeom prst="rect">
                                      <a:avLst/>
                                    </a:prstGeom>
                                  </pic:spPr>
                                </pic:pic>
                              </a:graphicData>
                            </a:graphic>
                          </wp:inline>
                        </w:drawing>
                      </w:r>
                    </w:p>
                    <w:p w:rsidR="00DA1FF3" w:rsidRDefault="00DA1FF3" w:rsidP="00A87576">
                      <w:r>
                        <w:rPr>
                          <w:noProof/>
                        </w:rPr>
                        <w:drawing>
                          <wp:inline distT="0" distB="0" distL="0" distR="0">
                            <wp:extent cx="2251710" cy="691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9 at 10.18.06 PM.png"/>
                                    <pic:cNvPicPr/>
                                  </pic:nvPicPr>
                                  <pic:blipFill>
                                    <a:blip r:embed="rId11">
                                      <a:extLst>
                                        <a:ext uri="{28A0092B-C50C-407E-A947-70E740481C1C}">
                                          <a14:useLocalDpi xmlns:a14="http://schemas.microsoft.com/office/drawing/2010/main" val="0"/>
                                        </a:ext>
                                      </a:extLst>
                                    </a:blip>
                                    <a:stretch>
                                      <a:fillRect/>
                                    </a:stretch>
                                  </pic:blipFill>
                                  <pic:spPr>
                                    <a:xfrm>
                                      <a:off x="0" y="0"/>
                                      <a:ext cx="2251710" cy="691515"/>
                                    </a:xfrm>
                                    <a:prstGeom prst="rect">
                                      <a:avLst/>
                                    </a:prstGeom>
                                  </pic:spPr>
                                </pic:pic>
                              </a:graphicData>
                            </a:graphic>
                          </wp:inline>
                        </w:drawing>
                      </w:r>
                    </w:p>
                    <w:p w:rsidR="00DA1FF3" w:rsidRDefault="00DA1FF3" w:rsidP="00A87576"/>
                  </w:txbxContent>
                </v:textbox>
              </v:shape>
            </w:pict>
          </mc:Fallback>
        </mc:AlternateContent>
      </w:r>
      <w:r>
        <w:rPr>
          <w:noProof/>
        </w:rPr>
        <w:drawing>
          <wp:inline distT="0" distB="0" distL="0" distR="0" wp14:anchorId="19B8E7E6" wp14:editId="65A523E4">
            <wp:extent cx="2480503" cy="156035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9 at 10.14.5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4844" cy="1581954"/>
                    </a:xfrm>
                    <a:prstGeom prst="rect">
                      <a:avLst/>
                    </a:prstGeom>
                  </pic:spPr>
                </pic:pic>
              </a:graphicData>
            </a:graphic>
          </wp:inline>
        </w:drawing>
      </w:r>
      <w:r>
        <w:tab/>
      </w:r>
      <w:r>
        <w:tab/>
      </w:r>
      <w:r>
        <w:tab/>
      </w:r>
      <w:r>
        <w:tab/>
      </w:r>
      <w:r>
        <w:tab/>
      </w:r>
      <w:r>
        <w:tab/>
      </w:r>
      <w:r>
        <w:tab/>
      </w:r>
      <w:r>
        <w:tab/>
      </w:r>
      <w:r>
        <w:tab/>
      </w:r>
      <w:r>
        <w:tab/>
      </w:r>
      <w:r>
        <w:tab/>
      </w:r>
      <w:r>
        <w:tab/>
      </w:r>
      <w:r>
        <w:tab/>
      </w:r>
      <w:r>
        <w:tab/>
      </w:r>
    </w:p>
    <w:p w:rsidR="004F62CF" w:rsidRDefault="00CE4BBE" w:rsidP="007C28BD">
      <w:pPr>
        <w:jc w:val="both"/>
      </w:pPr>
      <w:r w:rsidRPr="00CE4BBE">
        <w:t>This variable shows a much more meaningful relationship. Roughly 16% of the customers are senior citizens, and roughly 42% of those senior citizens churn. On the other hand, of the 84% of customers that are not senior citizens, only 24% churn. These results show that senior citizens are much more likely to churn.</w:t>
      </w:r>
    </w:p>
    <w:p w:rsidR="00102EAA" w:rsidRDefault="00102EAA" w:rsidP="007C28BD">
      <w:pPr>
        <w:jc w:val="both"/>
      </w:pPr>
    </w:p>
    <w:p w:rsidR="00CE4BBE" w:rsidRDefault="00102EAA" w:rsidP="007C28BD">
      <w:pPr>
        <w:jc w:val="both"/>
      </w:pPr>
      <w:r w:rsidRPr="00CE4BBE">
        <w:t xml:space="preserve">Now </w:t>
      </w:r>
      <w:r>
        <w:t>we consider</w:t>
      </w:r>
      <w:r w:rsidRPr="00CE4BBE">
        <w:t xml:space="preserve"> people with partners.</w:t>
      </w:r>
    </w:p>
    <w:p w:rsidR="00CE4BBE" w:rsidRDefault="00683A7F" w:rsidP="007C28BD">
      <w:pPr>
        <w:jc w:val="both"/>
      </w:pPr>
      <w:r>
        <w:rPr>
          <w:noProof/>
        </w:rPr>
        <mc:AlternateContent>
          <mc:Choice Requires="wps">
            <w:drawing>
              <wp:anchor distT="0" distB="0" distL="114300" distR="114300" simplePos="0" relativeHeight="251662336" behindDoc="0" locked="0" layoutInCell="1" allowOverlap="1">
                <wp:simplePos x="0" y="0"/>
                <wp:positionH relativeFrom="column">
                  <wp:posOffset>2801922</wp:posOffset>
                </wp:positionH>
                <wp:positionV relativeFrom="paragraph">
                  <wp:posOffset>189148</wp:posOffset>
                </wp:positionV>
                <wp:extent cx="2902591" cy="1317072"/>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02591" cy="1317072"/>
                        </a:xfrm>
                        <a:prstGeom prst="rect">
                          <a:avLst/>
                        </a:prstGeom>
                        <a:noFill/>
                        <a:ln w="6350">
                          <a:noFill/>
                        </a:ln>
                      </wps:spPr>
                      <wps:txbx>
                        <w:txbxContent>
                          <w:p w:rsidR="00DA1FF3" w:rsidRDefault="00DA1FF3">
                            <w:r>
                              <w:rPr>
                                <w:noProof/>
                              </w:rPr>
                              <w:drawing>
                                <wp:inline distT="0" distB="0" distL="0" distR="0">
                                  <wp:extent cx="2445331" cy="520118"/>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19 at 10.20.56 PM.png"/>
                                          <pic:cNvPicPr/>
                                        </pic:nvPicPr>
                                        <pic:blipFill>
                                          <a:blip r:embed="rId13">
                                            <a:extLst>
                                              <a:ext uri="{28A0092B-C50C-407E-A947-70E740481C1C}">
                                                <a14:useLocalDpi xmlns:a14="http://schemas.microsoft.com/office/drawing/2010/main" val="0"/>
                                              </a:ext>
                                            </a:extLst>
                                          </a:blip>
                                          <a:stretch>
                                            <a:fillRect/>
                                          </a:stretch>
                                        </pic:blipFill>
                                        <pic:spPr>
                                          <a:xfrm>
                                            <a:off x="0" y="0"/>
                                            <a:ext cx="2465162" cy="524336"/>
                                          </a:xfrm>
                                          <a:prstGeom prst="rect">
                                            <a:avLst/>
                                          </a:prstGeom>
                                        </pic:spPr>
                                      </pic:pic>
                                    </a:graphicData>
                                  </a:graphic>
                                </wp:inline>
                              </w:drawing>
                            </w:r>
                          </w:p>
                          <w:p w:rsidR="00DA1FF3" w:rsidRDefault="00DA1FF3">
                            <w:r>
                              <w:rPr>
                                <w:noProof/>
                              </w:rPr>
                              <w:drawing>
                                <wp:inline distT="0" distB="0" distL="0" distR="0">
                                  <wp:extent cx="2463981" cy="57884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19 at 10.21.06 PM.png"/>
                                          <pic:cNvPicPr/>
                                        </pic:nvPicPr>
                                        <pic:blipFill>
                                          <a:blip r:embed="rId14">
                                            <a:extLst>
                                              <a:ext uri="{28A0092B-C50C-407E-A947-70E740481C1C}">
                                                <a14:useLocalDpi xmlns:a14="http://schemas.microsoft.com/office/drawing/2010/main" val="0"/>
                                              </a:ext>
                                            </a:extLst>
                                          </a:blip>
                                          <a:stretch>
                                            <a:fillRect/>
                                          </a:stretch>
                                        </pic:blipFill>
                                        <pic:spPr>
                                          <a:xfrm>
                                            <a:off x="0" y="0"/>
                                            <a:ext cx="2488903" cy="5846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9" type="#_x0000_t202" style="position:absolute;left:0;text-align:left;margin-left:220.6pt;margin-top:14.9pt;width:228.55pt;height:10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" filled="f" stroked="f" strokeweight=".5pt">
                <v:textbox>
                  <w:txbxContent>
                    <w:p w:rsidR="00DA1FF3" w:rsidRDefault="00DA1FF3">
                      <w:r>
                        <w:rPr>
                          <w:noProof/>
                        </w:rPr>
                        <w:drawing>
                          <wp:inline distT="0" distB="0" distL="0" distR="0">
                            <wp:extent cx="2445331" cy="520118"/>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19 at 10.20.56 PM.png"/>
                                    <pic:cNvPicPr/>
                                  </pic:nvPicPr>
                                  <pic:blipFill>
                                    <a:blip r:embed="rId13">
                                      <a:extLst>
                                        <a:ext uri="{28A0092B-C50C-407E-A947-70E740481C1C}">
                                          <a14:useLocalDpi xmlns:a14="http://schemas.microsoft.com/office/drawing/2010/main" val="0"/>
                                        </a:ext>
                                      </a:extLst>
                                    </a:blip>
                                    <a:stretch>
                                      <a:fillRect/>
                                    </a:stretch>
                                  </pic:blipFill>
                                  <pic:spPr>
                                    <a:xfrm>
                                      <a:off x="0" y="0"/>
                                      <a:ext cx="2465162" cy="524336"/>
                                    </a:xfrm>
                                    <a:prstGeom prst="rect">
                                      <a:avLst/>
                                    </a:prstGeom>
                                  </pic:spPr>
                                </pic:pic>
                              </a:graphicData>
                            </a:graphic>
                          </wp:inline>
                        </w:drawing>
                      </w:r>
                    </w:p>
                    <w:p w:rsidR="00DA1FF3" w:rsidRDefault="00DA1FF3">
                      <w:r>
                        <w:rPr>
                          <w:noProof/>
                        </w:rPr>
                        <w:drawing>
                          <wp:inline distT="0" distB="0" distL="0" distR="0">
                            <wp:extent cx="2463981" cy="57884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19 at 10.21.06 PM.png"/>
                                    <pic:cNvPicPr/>
                                  </pic:nvPicPr>
                                  <pic:blipFill>
                                    <a:blip r:embed="rId14">
                                      <a:extLst>
                                        <a:ext uri="{28A0092B-C50C-407E-A947-70E740481C1C}">
                                          <a14:useLocalDpi xmlns:a14="http://schemas.microsoft.com/office/drawing/2010/main" val="0"/>
                                        </a:ext>
                                      </a:extLst>
                                    </a:blip>
                                    <a:stretch>
                                      <a:fillRect/>
                                    </a:stretch>
                                  </pic:blipFill>
                                  <pic:spPr>
                                    <a:xfrm>
                                      <a:off x="0" y="0"/>
                                      <a:ext cx="2488903" cy="584695"/>
                                    </a:xfrm>
                                    <a:prstGeom prst="rect">
                                      <a:avLst/>
                                    </a:prstGeom>
                                  </pic:spPr>
                                </pic:pic>
                              </a:graphicData>
                            </a:graphic>
                          </wp:inline>
                        </w:drawing>
                      </w:r>
                    </w:p>
                  </w:txbxContent>
                </v:textbox>
              </v:shape>
            </w:pict>
          </mc:Fallback>
        </mc:AlternateContent>
      </w:r>
      <w:r w:rsidR="00102EAA">
        <w:rPr>
          <w:noProof/>
        </w:rPr>
        <w:drawing>
          <wp:inline distT="0" distB="0" distL="0" distR="0" wp14:anchorId="326CBB7C" wp14:editId="1061636F">
            <wp:extent cx="2306972" cy="1438916"/>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9 at 10.20.0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48304" cy="1464696"/>
                    </a:xfrm>
                    <a:prstGeom prst="rect">
                      <a:avLst/>
                    </a:prstGeom>
                  </pic:spPr>
                </pic:pic>
              </a:graphicData>
            </a:graphic>
          </wp:inline>
        </w:drawing>
      </w:r>
    </w:p>
    <w:p w:rsidR="004F62CF" w:rsidRDefault="004F62CF" w:rsidP="00E57960"/>
    <w:p w:rsidR="00CE4BBE" w:rsidRDefault="008C3805" w:rsidP="007C28BD">
      <w:pPr>
        <w:jc w:val="both"/>
      </w:pPr>
      <w:r>
        <w:t>We observe that r</w:t>
      </w:r>
      <w:r w:rsidR="00CE4BBE">
        <w:t>oughly half of the people have partners. Of the people with partners, 20% churn. For people without partners, approximately 33% churn.</w:t>
      </w:r>
    </w:p>
    <w:p w:rsidR="00CE4BBE" w:rsidRDefault="00CE4BBE" w:rsidP="007C28BD">
      <w:pPr>
        <w:jc w:val="both"/>
      </w:pPr>
    </w:p>
    <w:p w:rsidR="00DA1FF3" w:rsidRDefault="00CE4BBE" w:rsidP="007C28BD">
      <w:pPr>
        <w:jc w:val="both"/>
      </w:pPr>
      <w:r>
        <w:t xml:space="preserve">Next, </w:t>
      </w:r>
      <w:r w:rsidR="008C3805">
        <w:t xml:space="preserve">we </w:t>
      </w:r>
      <w:r>
        <w:t>take a look at the Dependents category.</w:t>
      </w:r>
    </w:p>
    <w:p w:rsidR="00CE4BBE" w:rsidRDefault="008C3805" w:rsidP="00CE4BBE">
      <w:r>
        <w:rPr>
          <w:noProof/>
        </w:rPr>
        <mc:AlternateContent>
          <mc:Choice Requires="wps">
            <w:drawing>
              <wp:anchor distT="0" distB="0" distL="114300" distR="114300" simplePos="0" relativeHeight="251663360" behindDoc="0" locked="0" layoutInCell="1" allowOverlap="1">
                <wp:simplePos x="0" y="0"/>
                <wp:positionH relativeFrom="column">
                  <wp:posOffset>2759978</wp:posOffset>
                </wp:positionH>
                <wp:positionV relativeFrom="paragraph">
                  <wp:posOffset>46850</wp:posOffset>
                </wp:positionV>
                <wp:extent cx="2726422" cy="1426041"/>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6422" cy="1426041"/>
                        </a:xfrm>
                        <a:prstGeom prst="rect">
                          <a:avLst/>
                        </a:prstGeom>
                        <a:noFill/>
                        <a:ln w="6350">
                          <a:noFill/>
                        </a:ln>
                      </wps:spPr>
                      <wps:txbx>
                        <w:txbxContent>
                          <w:p w:rsidR="00DA1FF3" w:rsidRDefault="00DA1FF3">
                            <w:r>
                              <w:rPr>
                                <w:noProof/>
                              </w:rPr>
                              <w:drawing>
                                <wp:inline distT="0" distB="0" distL="0" distR="0" wp14:anchorId="31EAC721" wp14:editId="16E606A5">
                                  <wp:extent cx="2398502" cy="51172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19 at 10.23.16 PM.png"/>
                                          <pic:cNvPicPr/>
                                        </pic:nvPicPr>
                                        <pic:blipFill>
                                          <a:blip r:embed="rId16">
                                            <a:extLst>
                                              <a:ext uri="{28A0092B-C50C-407E-A947-70E740481C1C}">
                                                <a14:useLocalDpi xmlns:a14="http://schemas.microsoft.com/office/drawing/2010/main" val="0"/>
                                              </a:ext>
                                            </a:extLst>
                                          </a:blip>
                                          <a:stretch>
                                            <a:fillRect/>
                                          </a:stretch>
                                        </pic:blipFill>
                                        <pic:spPr>
                                          <a:xfrm>
                                            <a:off x="0" y="0"/>
                                            <a:ext cx="2424478" cy="517271"/>
                                          </a:xfrm>
                                          <a:prstGeom prst="rect">
                                            <a:avLst/>
                                          </a:prstGeom>
                                        </pic:spPr>
                                      </pic:pic>
                                    </a:graphicData>
                                  </a:graphic>
                                </wp:inline>
                              </w:drawing>
                            </w:r>
                          </w:p>
                          <w:p w:rsidR="00DA1FF3" w:rsidRDefault="00DA1FF3">
                            <w:r>
                              <w:rPr>
                                <w:noProof/>
                              </w:rPr>
                              <w:drawing>
                                <wp:inline distT="0" distB="0" distL="0" distR="0">
                                  <wp:extent cx="2553250" cy="57884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19 at 10.23.26 PM.png"/>
                                          <pic:cNvPicPr/>
                                        </pic:nvPicPr>
                                        <pic:blipFill>
                                          <a:blip r:embed="rId17">
                                            <a:extLst>
                                              <a:ext uri="{28A0092B-C50C-407E-A947-70E740481C1C}">
                                                <a14:useLocalDpi xmlns:a14="http://schemas.microsoft.com/office/drawing/2010/main" val="0"/>
                                              </a:ext>
                                            </a:extLst>
                                          </a:blip>
                                          <a:stretch>
                                            <a:fillRect/>
                                          </a:stretch>
                                        </pic:blipFill>
                                        <pic:spPr>
                                          <a:xfrm>
                                            <a:off x="0" y="0"/>
                                            <a:ext cx="2580456" cy="5850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0" type="#_x0000_t202" style="position:absolute;margin-left:217.3pt;margin-top:3.7pt;width:214.7pt;height:11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3SCMgIAAFs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" filled="f" stroked="f" strokeweight=".5pt">
                <v:textbox>
                  <w:txbxContent>
                    <w:p w:rsidR="00DA1FF3" w:rsidRDefault="00DA1FF3">
                      <w:r>
                        <w:rPr>
                          <w:noProof/>
                        </w:rPr>
                        <w:drawing>
                          <wp:inline distT="0" distB="0" distL="0" distR="0" wp14:anchorId="31EAC721" wp14:editId="16E606A5">
                            <wp:extent cx="2398502" cy="51172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19 at 10.23.16 PM.png"/>
                                    <pic:cNvPicPr/>
                                  </pic:nvPicPr>
                                  <pic:blipFill>
                                    <a:blip r:embed="rId16">
                                      <a:extLst>
                                        <a:ext uri="{28A0092B-C50C-407E-A947-70E740481C1C}">
                                          <a14:useLocalDpi xmlns:a14="http://schemas.microsoft.com/office/drawing/2010/main" val="0"/>
                                        </a:ext>
                                      </a:extLst>
                                    </a:blip>
                                    <a:stretch>
                                      <a:fillRect/>
                                    </a:stretch>
                                  </pic:blipFill>
                                  <pic:spPr>
                                    <a:xfrm>
                                      <a:off x="0" y="0"/>
                                      <a:ext cx="2424478" cy="517271"/>
                                    </a:xfrm>
                                    <a:prstGeom prst="rect">
                                      <a:avLst/>
                                    </a:prstGeom>
                                  </pic:spPr>
                                </pic:pic>
                              </a:graphicData>
                            </a:graphic>
                          </wp:inline>
                        </w:drawing>
                      </w:r>
                    </w:p>
                    <w:p w:rsidR="00DA1FF3" w:rsidRDefault="00DA1FF3">
                      <w:r>
                        <w:rPr>
                          <w:noProof/>
                        </w:rPr>
                        <w:drawing>
                          <wp:inline distT="0" distB="0" distL="0" distR="0">
                            <wp:extent cx="2553250" cy="57884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19 at 10.23.26 PM.png"/>
                                    <pic:cNvPicPr/>
                                  </pic:nvPicPr>
                                  <pic:blipFill>
                                    <a:blip r:embed="rId17">
                                      <a:extLst>
                                        <a:ext uri="{28A0092B-C50C-407E-A947-70E740481C1C}">
                                          <a14:useLocalDpi xmlns:a14="http://schemas.microsoft.com/office/drawing/2010/main" val="0"/>
                                        </a:ext>
                                      </a:extLst>
                                    </a:blip>
                                    <a:stretch>
                                      <a:fillRect/>
                                    </a:stretch>
                                  </pic:blipFill>
                                  <pic:spPr>
                                    <a:xfrm>
                                      <a:off x="0" y="0"/>
                                      <a:ext cx="2580456" cy="585008"/>
                                    </a:xfrm>
                                    <a:prstGeom prst="rect">
                                      <a:avLst/>
                                    </a:prstGeom>
                                  </pic:spPr>
                                </pic:pic>
                              </a:graphicData>
                            </a:graphic>
                          </wp:inline>
                        </w:drawing>
                      </w:r>
                    </w:p>
                  </w:txbxContent>
                </v:textbox>
              </v:shape>
            </w:pict>
          </mc:Fallback>
        </mc:AlternateContent>
      </w:r>
      <w:r>
        <w:rPr>
          <w:noProof/>
        </w:rPr>
        <w:drawing>
          <wp:inline distT="0" distB="0" distL="0" distR="0">
            <wp:extent cx="2382414" cy="147646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19 at 10.23.0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9510" cy="1524242"/>
                    </a:xfrm>
                    <a:prstGeom prst="rect">
                      <a:avLst/>
                    </a:prstGeom>
                  </pic:spPr>
                </pic:pic>
              </a:graphicData>
            </a:graphic>
          </wp:inline>
        </w:drawing>
      </w:r>
    </w:p>
    <w:p w:rsidR="00CE4BBE" w:rsidRDefault="00CE4BBE" w:rsidP="007C28BD">
      <w:pPr>
        <w:jc w:val="both"/>
      </w:pPr>
      <w:r>
        <w:t>Approximately 30% of the people have dependents, of which 15% churn. For the other 70% that don’t have dependents, 31% churn.</w:t>
      </w:r>
    </w:p>
    <w:p w:rsidR="00CE4BBE" w:rsidRDefault="00CE4BBE" w:rsidP="007C28BD">
      <w:pPr>
        <w:jc w:val="both"/>
      </w:pPr>
    </w:p>
    <w:p w:rsidR="00CE4BBE" w:rsidRDefault="00CE4BBE" w:rsidP="007C28BD">
      <w:pPr>
        <w:jc w:val="both"/>
      </w:pPr>
      <w:r>
        <w:t xml:space="preserve">Another useful visualization is the box and whisker plot. This gives us a little bit more compact visual of our data, and helps us identify outliers. </w:t>
      </w:r>
      <w:r w:rsidR="008C3805">
        <w:t>We also</w:t>
      </w:r>
      <w:r>
        <w:t xml:space="preserve"> take a look at some box and whisker plots for total charges of the different customer segments.</w:t>
      </w:r>
    </w:p>
    <w:p w:rsidR="00CE4BBE" w:rsidRDefault="007C28BD" w:rsidP="00CE4BBE">
      <w:r>
        <w:rPr>
          <w:noProof/>
        </w:rPr>
        <mc:AlternateContent>
          <mc:Choice Requires="wps">
            <w:drawing>
              <wp:anchor distT="0" distB="0" distL="114300" distR="114300" simplePos="0" relativeHeight="251666432" behindDoc="0" locked="0" layoutInCell="1" allowOverlap="1" wp14:anchorId="3009CFF2" wp14:editId="037B4A03">
                <wp:simplePos x="0" y="0"/>
                <wp:positionH relativeFrom="column">
                  <wp:posOffset>1931239</wp:posOffset>
                </wp:positionH>
                <wp:positionV relativeFrom="paragraph">
                  <wp:posOffset>30742</wp:posOffset>
                </wp:positionV>
                <wp:extent cx="1853967" cy="1124125"/>
                <wp:effectExtent l="0" t="0" r="13335" b="19050"/>
                <wp:wrapNone/>
                <wp:docPr id="21" name="Text Box 21"/>
                <wp:cNvGraphicFramePr/>
                <a:graphic xmlns:a="http://schemas.openxmlformats.org/drawingml/2006/main">
                  <a:graphicData uri="http://schemas.microsoft.com/office/word/2010/wordprocessingShape">
                    <wps:wsp>
                      <wps:cNvSpPr txBox="1"/>
                      <wps:spPr>
                        <a:xfrm>
                          <a:off x="0" y="0"/>
                          <a:ext cx="1853967" cy="1124125"/>
                        </a:xfrm>
                        <a:prstGeom prst="rect">
                          <a:avLst/>
                        </a:prstGeom>
                        <a:solidFill>
                          <a:schemeClr val="lt1"/>
                        </a:solidFill>
                        <a:ln w="6350">
                          <a:solidFill>
                            <a:prstClr val="black"/>
                          </a:solidFill>
                        </a:ln>
                      </wps:spPr>
                      <wps:txbx>
                        <w:txbxContent>
                          <w:p w:rsidR="00DA1FF3" w:rsidRDefault="00DA1FF3" w:rsidP="007C28BD">
                            <w:r>
                              <w:rPr>
                                <w:noProof/>
                              </w:rPr>
                              <w:drawing>
                                <wp:inline distT="0" distB="0" distL="0" distR="0">
                                  <wp:extent cx="1664335" cy="1017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19 at 10.27.37 PM.png"/>
                                          <pic:cNvPicPr/>
                                        </pic:nvPicPr>
                                        <pic:blipFill>
                                          <a:blip r:embed="rId19">
                                            <a:extLst>
                                              <a:ext uri="{28A0092B-C50C-407E-A947-70E740481C1C}">
                                                <a14:useLocalDpi xmlns:a14="http://schemas.microsoft.com/office/drawing/2010/main" val="0"/>
                                              </a:ext>
                                            </a:extLst>
                                          </a:blip>
                                          <a:stretch>
                                            <a:fillRect/>
                                          </a:stretch>
                                        </pic:blipFill>
                                        <pic:spPr>
                                          <a:xfrm>
                                            <a:off x="0" y="0"/>
                                            <a:ext cx="1664335" cy="1017905"/>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9CFF2" id="Text Box 21" o:spid="_x0000_s1031" type="#_x0000_t202" style="position:absolute;margin-left:152.05pt;margin-top:2.4pt;width:146pt;height:8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" fillcolor="white [3201]" strokeweight=".5pt">
                <v:textbox>
                  <w:txbxContent>
                    <w:p w:rsidR="00DA1FF3" w:rsidRDefault="00DA1FF3" w:rsidP="007C28BD">
                      <w:r>
                        <w:rPr>
                          <w:noProof/>
                        </w:rPr>
                        <w:drawing>
                          <wp:inline distT="0" distB="0" distL="0" distR="0">
                            <wp:extent cx="1664335" cy="1017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19 at 10.27.37 PM.png"/>
                                    <pic:cNvPicPr/>
                                  </pic:nvPicPr>
                                  <pic:blipFill>
                                    <a:blip r:embed="rId19">
                                      <a:extLst>
                                        <a:ext uri="{28A0092B-C50C-407E-A947-70E740481C1C}">
                                          <a14:useLocalDpi xmlns:a14="http://schemas.microsoft.com/office/drawing/2010/main" val="0"/>
                                        </a:ext>
                                      </a:extLst>
                                    </a:blip>
                                    <a:stretch>
                                      <a:fillRect/>
                                    </a:stretch>
                                  </pic:blipFill>
                                  <pic:spPr>
                                    <a:xfrm>
                                      <a:off x="0" y="0"/>
                                      <a:ext cx="1664335" cy="1017905"/>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009CFF2" wp14:editId="037B4A03">
                <wp:simplePos x="0" y="0"/>
                <wp:positionH relativeFrom="column">
                  <wp:posOffset>3826236</wp:posOffset>
                </wp:positionH>
                <wp:positionV relativeFrom="paragraph">
                  <wp:posOffset>30870</wp:posOffset>
                </wp:positionV>
                <wp:extent cx="1853967" cy="1124125"/>
                <wp:effectExtent l="0" t="0" r="13335" b="19050"/>
                <wp:wrapNone/>
                <wp:docPr id="23" name="Text Box 23"/>
                <wp:cNvGraphicFramePr/>
                <a:graphic xmlns:a="http://schemas.openxmlformats.org/drawingml/2006/main">
                  <a:graphicData uri="http://schemas.microsoft.com/office/word/2010/wordprocessingShape">
                    <wps:wsp>
                      <wps:cNvSpPr txBox="1"/>
                      <wps:spPr>
                        <a:xfrm>
                          <a:off x="0" y="0"/>
                          <a:ext cx="1853967" cy="1124125"/>
                        </a:xfrm>
                        <a:prstGeom prst="rect">
                          <a:avLst/>
                        </a:prstGeom>
                        <a:solidFill>
                          <a:schemeClr val="lt1"/>
                        </a:solidFill>
                        <a:ln w="6350">
                          <a:solidFill>
                            <a:prstClr val="black"/>
                          </a:solidFill>
                        </a:ln>
                      </wps:spPr>
                      <wps:txbx>
                        <w:txbxContent>
                          <w:p w:rsidR="00DA1FF3" w:rsidRDefault="00DA1FF3" w:rsidP="007C28BD">
                            <w:r>
                              <w:rPr>
                                <w:noProof/>
                              </w:rPr>
                              <w:drawing>
                                <wp:inline distT="0" distB="0" distL="0" distR="0">
                                  <wp:extent cx="1657350" cy="102616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19 at 10.27.50 PM.png"/>
                                          <pic:cNvPicPr/>
                                        </pic:nvPicPr>
                                        <pic:blipFill>
                                          <a:blip r:embed="rId20">
                                            <a:extLst>
                                              <a:ext uri="{28A0092B-C50C-407E-A947-70E740481C1C}">
                                                <a14:useLocalDpi xmlns:a14="http://schemas.microsoft.com/office/drawing/2010/main" val="0"/>
                                              </a:ext>
                                            </a:extLst>
                                          </a:blip>
                                          <a:stretch>
                                            <a:fillRect/>
                                          </a:stretch>
                                        </pic:blipFill>
                                        <pic:spPr>
                                          <a:xfrm>
                                            <a:off x="0" y="0"/>
                                            <a:ext cx="1657350" cy="1026160"/>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9CFF2" id="Text Box 23" o:spid="_x0000_s1032" type="#_x0000_t202" style="position:absolute;margin-left:301.3pt;margin-top:2.45pt;width:146pt;height:8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" fillcolor="white [3201]" strokeweight=".5pt">
                <v:textbox>
                  <w:txbxContent>
                    <w:p w:rsidR="00DA1FF3" w:rsidRDefault="00DA1FF3" w:rsidP="007C28BD">
                      <w:r>
                        <w:rPr>
                          <w:noProof/>
                        </w:rPr>
                        <w:drawing>
                          <wp:inline distT="0" distB="0" distL="0" distR="0">
                            <wp:extent cx="1657350" cy="102616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19 at 10.27.50 PM.png"/>
                                    <pic:cNvPicPr/>
                                  </pic:nvPicPr>
                                  <pic:blipFill>
                                    <a:blip r:embed="rId20">
                                      <a:extLst>
                                        <a:ext uri="{28A0092B-C50C-407E-A947-70E740481C1C}">
                                          <a14:useLocalDpi xmlns:a14="http://schemas.microsoft.com/office/drawing/2010/main" val="0"/>
                                        </a:ext>
                                      </a:extLst>
                                    </a:blip>
                                    <a:stretch>
                                      <a:fillRect/>
                                    </a:stretch>
                                  </pic:blipFill>
                                  <pic:spPr>
                                    <a:xfrm>
                                      <a:off x="0" y="0"/>
                                      <a:ext cx="1657350" cy="1026160"/>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41397</wp:posOffset>
                </wp:positionH>
                <wp:positionV relativeFrom="paragraph">
                  <wp:posOffset>20494</wp:posOffset>
                </wp:positionV>
                <wp:extent cx="1853967" cy="1124125"/>
                <wp:effectExtent l="0" t="0" r="13335" b="19050"/>
                <wp:wrapNone/>
                <wp:docPr id="19" name="Text Box 19"/>
                <wp:cNvGraphicFramePr/>
                <a:graphic xmlns:a="http://schemas.openxmlformats.org/drawingml/2006/main">
                  <a:graphicData uri="http://schemas.microsoft.com/office/word/2010/wordprocessingShape">
                    <wps:wsp>
                      <wps:cNvSpPr txBox="1"/>
                      <wps:spPr>
                        <a:xfrm>
                          <a:off x="0" y="0"/>
                          <a:ext cx="1853967" cy="1124125"/>
                        </a:xfrm>
                        <a:prstGeom prst="rect">
                          <a:avLst/>
                        </a:prstGeom>
                        <a:solidFill>
                          <a:schemeClr val="lt1"/>
                        </a:solidFill>
                        <a:ln w="6350">
                          <a:solidFill>
                            <a:prstClr val="black"/>
                          </a:solidFill>
                        </a:ln>
                      </wps:spPr>
                      <wps:txbx>
                        <w:txbxContent>
                          <w:p w:rsidR="00DA1FF3" w:rsidRDefault="00DA1FF3">
                            <w:r>
                              <w:rPr>
                                <w:noProof/>
                              </w:rPr>
                              <w:drawing>
                                <wp:inline distT="0" distB="0" distL="0" distR="0" wp14:anchorId="4816E993" wp14:editId="320B81BF">
                                  <wp:extent cx="1645151" cy="1006679"/>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19 at 10.27.25 PM.png"/>
                                          <pic:cNvPicPr/>
                                        </pic:nvPicPr>
                                        <pic:blipFill>
                                          <a:blip r:embed="rId21">
                                            <a:extLst>
                                              <a:ext uri="{28A0092B-C50C-407E-A947-70E740481C1C}">
                                                <a14:useLocalDpi xmlns:a14="http://schemas.microsoft.com/office/drawing/2010/main" val="0"/>
                                              </a:ext>
                                            </a:extLst>
                                          </a:blip>
                                          <a:stretch>
                                            <a:fillRect/>
                                          </a:stretch>
                                        </pic:blipFill>
                                        <pic:spPr>
                                          <a:xfrm>
                                            <a:off x="0" y="0"/>
                                            <a:ext cx="1691625" cy="1035117"/>
                                          </a:xfrm>
                                          <a:prstGeom prst="rect">
                                            <a:avLst/>
                                          </a:prstGeom>
                                        </pic:spPr>
                                      </pic:pic>
                                    </a:graphicData>
                                  </a:graphic>
                                </wp:inline>
                              </w:drawing>
                            </w:r>
                            <w:r>
                              <w:tab/>
                            </w:r>
                            <w:r>
                              <w:tab/>
                            </w:r>
                            <w:r>
                              <w:tab/>
                            </w:r>
                            <w:r>
                              <w:tab/>
                            </w:r>
                            <w:r>
                              <w:tab/>
                            </w:r>
                            <w:r>
                              <w:tab/>
                            </w:r>
                            <w:r>
                              <w:tab/>
                            </w:r>
                          </w:p>
                          <w:p w:rsidR="00DA1FF3" w:rsidRDefault="00DA1FF3">
                            <w:r>
                              <w:tab/>
                            </w:r>
                            <w:r>
                              <w:tab/>
                            </w:r>
                            <w:r>
                              <w:tab/>
                            </w:r>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3" type="#_x0000_t202" style="position:absolute;margin-left:3.25pt;margin-top:1.6pt;width:146pt;height: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" fillcolor="white [3201]" strokeweight=".5pt">
                <v:textbox>
                  <w:txbxContent>
                    <w:p w:rsidR="00DA1FF3" w:rsidRDefault="00DA1FF3">
                      <w:r>
                        <w:rPr>
                          <w:noProof/>
                        </w:rPr>
                        <w:drawing>
                          <wp:inline distT="0" distB="0" distL="0" distR="0" wp14:anchorId="4816E993" wp14:editId="320B81BF">
                            <wp:extent cx="1645151" cy="1006679"/>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19 at 10.27.25 PM.png"/>
                                    <pic:cNvPicPr/>
                                  </pic:nvPicPr>
                                  <pic:blipFill>
                                    <a:blip r:embed="rId21">
                                      <a:extLst>
                                        <a:ext uri="{28A0092B-C50C-407E-A947-70E740481C1C}">
                                          <a14:useLocalDpi xmlns:a14="http://schemas.microsoft.com/office/drawing/2010/main" val="0"/>
                                        </a:ext>
                                      </a:extLst>
                                    </a:blip>
                                    <a:stretch>
                                      <a:fillRect/>
                                    </a:stretch>
                                  </pic:blipFill>
                                  <pic:spPr>
                                    <a:xfrm>
                                      <a:off x="0" y="0"/>
                                      <a:ext cx="1691625" cy="1035117"/>
                                    </a:xfrm>
                                    <a:prstGeom prst="rect">
                                      <a:avLst/>
                                    </a:prstGeom>
                                  </pic:spPr>
                                </pic:pic>
                              </a:graphicData>
                            </a:graphic>
                          </wp:inline>
                        </w:drawing>
                      </w:r>
                      <w:r>
                        <w:tab/>
                      </w:r>
                      <w:r>
                        <w:tab/>
                      </w:r>
                      <w:r>
                        <w:tab/>
                      </w:r>
                      <w:r>
                        <w:tab/>
                      </w:r>
                      <w:r>
                        <w:tab/>
                      </w:r>
                      <w:r>
                        <w:tab/>
                      </w:r>
                      <w:r>
                        <w:tab/>
                      </w:r>
                    </w:p>
                    <w:p w:rsidR="00DA1FF3" w:rsidRDefault="00DA1FF3">
                      <w:r>
                        <w:tab/>
                      </w:r>
                      <w:r>
                        <w:tab/>
                      </w:r>
                      <w:r>
                        <w:tab/>
                      </w:r>
                      <w:r>
                        <w:tab/>
                      </w:r>
                      <w:r>
                        <w:tab/>
                      </w:r>
                      <w:r>
                        <w:tab/>
                      </w:r>
                      <w:r>
                        <w:tab/>
                      </w:r>
                    </w:p>
                  </w:txbxContent>
                </v:textbox>
              </v:shape>
            </w:pict>
          </mc:Fallback>
        </mc:AlternateContent>
      </w:r>
    </w:p>
    <w:p w:rsidR="007C28BD" w:rsidRDefault="007C28BD" w:rsidP="00CE4BBE"/>
    <w:p w:rsidR="007C28BD" w:rsidRDefault="007C28BD" w:rsidP="00CE4BBE"/>
    <w:p w:rsidR="007C28BD" w:rsidRDefault="007C28BD" w:rsidP="00CE4BBE"/>
    <w:p w:rsidR="007C28BD" w:rsidRDefault="007C28BD" w:rsidP="00CE4BBE"/>
    <w:p w:rsidR="007C28BD" w:rsidRDefault="007C28BD" w:rsidP="00CE4BBE"/>
    <w:p w:rsidR="007C28BD" w:rsidRDefault="007C28BD" w:rsidP="00CE4BBE"/>
    <w:p w:rsidR="00CE4BBE" w:rsidRDefault="00CE4BBE" w:rsidP="007C28BD">
      <w:pPr>
        <w:jc w:val="both"/>
      </w:pPr>
      <w:r>
        <w:t xml:space="preserve">After looking at these initial results, </w:t>
      </w:r>
      <w:r w:rsidR="007C28BD">
        <w:t xml:space="preserve">we must </w:t>
      </w:r>
      <w:r>
        <w:t>compare the total charges of senior citizens, people without partners, and people without dependents.</w:t>
      </w:r>
    </w:p>
    <w:p w:rsidR="007C28BD" w:rsidRDefault="007C28BD" w:rsidP="00CE4BBE">
      <w:r>
        <w:rPr>
          <w:noProof/>
        </w:rPr>
        <mc:AlternateContent>
          <mc:Choice Requires="wps">
            <w:drawing>
              <wp:anchor distT="0" distB="0" distL="114300" distR="114300" simplePos="0" relativeHeight="251674624" behindDoc="0" locked="0" layoutInCell="1" allowOverlap="1" wp14:anchorId="20F4063A" wp14:editId="4C9F90D2">
                <wp:simplePos x="0" y="0"/>
                <wp:positionH relativeFrom="column">
                  <wp:posOffset>3917659</wp:posOffset>
                </wp:positionH>
                <wp:positionV relativeFrom="paragraph">
                  <wp:posOffset>16726</wp:posOffset>
                </wp:positionV>
                <wp:extent cx="1853565" cy="746125"/>
                <wp:effectExtent l="0" t="0" r="13335" b="15875"/>
                <wp:wrapNone/>
                <wp:docPr id="31" name="Text Box 31"/>
                <wp:cNvGraphicFramePr/>
                <a:graphic xmlns:a="http://schemas.openxmlformats.org/drawingml/2006/main">
                  <a:graphicData uri="http://schemas.microsoft.com/office/word/2010/wordprocessingShape">
                    <wps:wsp>
                      <wps:cNvSpPr txBox="1"/>
                      <wps:spPr>
                        <a:xfrm>
                          <a:off x="0" y="0"/>
                          <a:ext cx="1853565" cy="746125"/>
                        </a:xfrm>
                        <a:prstGeom prst="rect">
                          <a:avLst/>
                        </a:prstGeom>
                        <a:solidFill>
                          <a:schemeClr val="lt1"/>
                        </a:solidFill>
                        <a:ln w="6350">
                          <a:solidFill>
                            <a:prstClr val="black"/>
                          </a:solidFill>
                        </a:ln>
                      </wps:spPr>
                      <wps:txbx>
                        <w:txbxContent>
                          <w:p w:rsidR="00DA1FF3" w:rsidRDefault="00DA1FF3" w:rsidP="007C28BD">
                            <w:r>
                              <w:rPr>
                                <w:noProof/>
                              </w:rPr>
                              <w:drawing>
                                <wp:inline distT="0" distB="0" distL="0" distR="0">
                                  <wp:extent cx="1761286" cy="553085"/>
                                  <wp:effectExtent l="0" t="0" r="444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19 at 10.34.22 PM.png"/>
                                          <pic:cNvPicPr/>
                                        </pic:nvPicPr>
                                        <pic:blipFill>
                                          <a:blip r:embed="rId22">
                                            <a:extLst>
                                              <a:ext uri="{28A0092B-C50C-407E-A947-70E740481C1C}">
                                                <a14:useLocalDpi xmlns:a14="http://schemas.microsoft.com/office/drawing/2010/main" val="0"/>
                                              </a:ext>
                                            </a:extLst>
                                          </a:blip>
                                          <a:stretch>
                                            <a:fillRect/>
                                          </a:stretch>
                                        </pic:blipFill>
                                        <pic:spPr>
                                          <a:xfrm>
                                            <a:off x="0" y="0"/>
                                            <a:ext cx="1779107" cy="558681"/>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4063A" id="Text Box 31" o:spid="_x0000_s1034" type="#_x0000_t202" style="position:absolute;margin-left:308.5pt;margin-top:1.3pt;width:145.95pt;height:5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" fillcolor="white [3201]" strokeweight=".5pt">
                <v:textbox>
                  <w:txbxContent>
                    <w:p w:rsidR="00DA1FF3" w:rsidRDefault="00DA1FF3" w:rsidP="007C28BD">
                      <w:r>
                        <w:rPr>
                          <w:noProof/>
                        </w:rPr>
                        <w:drawing>
                          <wp:inline distT="0" distB="0" distL="0" distR="0">
                            <wp:extent cx="1761286" cy="553085"/>
                            <wp:effectExtent l="0" t="0" r="444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19 at 10.34.22 PM.png"/>
                                    <pic:cNvPicPr/>
                                  </pic:nvPicPr>
                                  <pic:blipFill>
                                    <a:blip r:embed="rId22">
                                      <a:extLst>
                                        <a:ext uri="{28A0092B-C50C-407E-A947-70E740481C1C}">
                                          <a14:useLocalDpi xmlns:a14="http://schemas.microsoft.com/office/drawing/2010/main" val="0"/>
                                        </a:ext>
                                      </a:extLst>
                                    </a:blip>
                                    <a:stretch>
                                      <a:fillRect/>
                                    </a:stretch>
                                  </pic:blipFill>
                                  <pic:spPr>
                                    <a:xfrm>
                                      <a:off x="0" y="0"/>
                                      <a:ext cx="1779107" cy="558681"/>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0F4063A" wp14:editId="4C9F90D2">
                <wp:simplePos x="0" y="0"/>
                <wp:positionH relativeFrom="column">
                  <wp:posOffset>1971413</wp:posOffset>
                </wp:positionH>
                <wp:positionV relativeFrom="paragraph">
                  <wp:posOffset>16726</wp:posOffset>
                </wp:positionV>
                <wp:extent cx="1903730" cy="746293"/>
                <wp:effectExtent l="0" t="0" r="13970" b="15875"/>
                <wp:wrapNone/>
                <wp:docPr id="29" name="Text Box 29"/>
                <wp:cNvGraphicFramePr/>
                <a:graphic xmlns:a="http://schemas.openxmlformats.org/drawingml/2006/main">
                  <a:graphicData uri="http://schemas.microsoft.com/office/word/2010/wordprocessingShape">
                    <wps:wsp>
                      <wps:cNvSpPr txBox="1"/>
                      <wps:spPr>
                        <a:xfrm>
                          <a:off x="0" y="0"/>
                          <a:ext cx="1903730" cy="746293"/>
                        </a:xfrm>
                        <a:prstGeom prst="rect">
                          <a:avLst/>
                        </a:prstGeom>
                        <a:solidFill>
                          <a:schemeClr val="lt1"/>
                        </a:solidFill>
                        <a:ln w="6350">
                          <a:solidFill>
                            <a:prstClr val="black"/>
                          </a:solidFill>
                        </a:ln>
                      </wps:spPr>
                      <wps:txbx>
                        <w:txbxContent>
                          <w:p w:rsidR="00DA1FF3" w:rsidRDefault="00DA1FF3" w:rsidP="007C28BD">
                            <w:r>
                              <w:rPr>
                                <w:noProof/>
                              </w:rPr>
                              <w:drawing>
                                <wp:inline distT="0" distB="0" distL="0" distR="0">
                                  <wp:extent cx="1761688" cy="645795"/>
                                  <wp:effectExtent l="0" t="0" r="381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19 at 10.34.10 PM.png"/>
                                          <pic:cNvPicPr/>
                                        </pic:nvPicPr>
                                        <pic:blipFill>
                                          <a:blip r:embed="rId23">
                                            <a:extLst>
                                              <a:ext uri="{28A0092B-C50C-407E-A947-70E740481C1C}">
                                                <a14:useLocalDpi xmlns:a14="http://schemas.microsoft.com/office/drawing/2010/main" val="0"/>
                                              </a:ext>
                                            </a:extLst>
                                          </a:blip>
                                          <a:stretch>
                                            <a:fillRect/>
                                          </a:stretch>
                                        </pic:blipFill>
                                        <pic:spPr>
                                          <a:xfrm>
                                            <a:off x="0" y="0"/>
                                            <a:ext cx="1810475" cy="663679"/>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4063A" id="Text Box 29" o:spid="_x0000_s1035" type="#_x0000_t202" style="position:absolute;margin-left:155.25pt;margin-top:1.3pt;width:149.9pt;height:5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" fillcolor="white [3201]" strokeweight=".5pt">
                <v:textbox>
                  <w:txbxContent>
                    <w:p w:rsidR="00DA1FF3" w:rsidRDefault="00DA1FF3" w:rsidP="007C28BD">
                      <w:r>
                        <w:rPr>
                          <w:noProof/>
                        </w:rPr>
                        <w:drawing>
                          <wp:inline distT="0" distB="0" distL="0" distR="0">
                            <wp:extent cx="1761688" cy="645795"/>
                            <wp:effectExtent l="0" t="0" r="381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19 at 10.34.10 PM.png"/>
                                    <pic:cNvPicPr/>
                                  </pic:nvPicPr>
                                  <pic:blipFill>
                                    <a:blip r:embed="rId23">
                                      <a:extLst>
                                        <a:ext uri="{28A0092B-C50C-407E-A947-70E740481C1C}">
                                          <a14:useLocalDpi xmlns:a14="http://schemas.microsoft.com/office/drawing/2010/main" val="0"/>
                                        </a:ext>
                                      </a:extLst>
                                    </a:blip>
                                    <a:stretch>
                                      <a:fillRect/>
                                    </a:stretch>
                                  </pic:blipFill>
                                  <pic:spPr>
                                    <a:xfrm>
                                      <a:off x="0" y="0"/>
                                      <a:ext cx="1810475" cy="663679"/>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11FEAB" wp14:editId="0763A1FE">
                <wp:simplePos x="0" y="0"/>
                <wp:positionH relativeFrom="column">
                  <wp:posOffset>41945</wp:posOffset>
                </wp:positionH>
                <wp:positionV relativeFrom="paragraph">
                  <wp:posOffset>16726</wp:posOffset>
                </wp:positionV>
                <wp:extent cx="1887220" cy="746293"/>
                <wp:effectExtent l="0" t="0" r="17780" b="15875"/>
                <wp:wrapNone/>
                <wp:docPr id="27" name="Text Box 27"/>
                <wp:cNvGraphicFramePr/>
                <a:graphic xmlns:a="http://schemas.openxmlformats.org/drawingml/2006/main">
                  <a:graphicData uri="http://schemas.microsoft.com/office/word/2010/wordprocessingShape">
                    <wps:wsp>
                      <wps:cNvSpPr txBox="1"/>
                      <wps:spPr>
                        <a:xfrm>
                          <a:off x="0" y="0"/>
                          <a:ext cx="1887220" cy="746293"/>
                        </a:xfrm>
                        <a:prstGeom prst="rect">
                          <a:avLst/>
                        </a:prstGeom>
                        <a:solidFill>
                          <a:schemeClr val="lt1"/>
                        </a:solidFill>
                        <a:ln w="6350">
                          <a:solidFill>
                            <a:prstClr val="black"/>
                          </a:solidFill>
                        </a:ln>
                      </wps:spPr>
                      <wps:txbx>
                        <w:txbxContent>
                          <w:p w:rsidR="00DA1FF3" w:rsidRDefault="00DA1FF3" w:rsidP="007C28BD">
                            <w:r>
                              <w:rPr>
                                <w:noProof/>
                              </w:rPr>
                              <w:drawing>
                                <wp:inline distT="0" distB="0" distL="0" distR="0">
                                  <wp:extent cx="1711354" cy="695960"/>
                                  <wp:effectExtent l="0" t="0" r="317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19 at 10.33.59 PM.png"/>
                                          <pic:cNvPicPr/>
                                        </pic:nvPicPr>
                                        <pic:blipFill>
                                          <a:blip r:embed="rId24">
                                            <a:extLst>
                                              <a:ext uri="{28A0092B-C50C-407E-A947-70E740481C1C}">
                                                <a14:useLocalDpi xmlns:a14="http://schemas.microsoft.com/office/drawing/2010/main" val="0"/>
                                              </a:ext>
                                            </a:extLst>
                                          </a:blip>
                                          <a:stretch>
                                            <a:fillRect/>
                                          </a:stretch>
                                        </pic:blipFill>
                                        <pic:spPr>
                                          <a:xfrm>
                                            <a:off x="0" y="0"/>
                                            <a:ext cx="1733234" cy="704858"/>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1FEAB" id="Text Box 27" o:spid="_x0000_s1036" type="#_x0000_t202" style="position:absolute;margin-left:3.3pt;margin-top:1.3pt;width:148.6pt;height:5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" fillcolor="white [3201]" strokeweight=".5pt">
                <v:textbox>
                  <w:txbxContent>
                    <w:p w:rsidR="00DA1FF3" w:rsidRDefault="00DA1FF3" w:rsidP="007C28BD">
                      <w:r>
                        <w:rPr>
                          <w:noProof/>
                        </w:rPr>
                        <w:drawing>
                          <wp:inline distT="0" distB="0" distL="0" distR="0">
                            <wp:extent cx="1711354" cy="695960"/>
                            <wp:effectExtent l="0" t="0" r="317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19 at 10.33.59 PM.png"/>
                                    <pic:cNvPicPr/>
                                  </pic:nvPicPr>
                                  <pic:blipFill>
                                    <a:blip r:embed="rId24">
                                      <a:extLst>
                                        <a:ext uri="{28A0092B-C50C-407E-A947-70E740481C1C}">
                                          <a14:useLocalDpi xmlns:a14="http://schemas.microsoft.com/office/drawing/2010/main" val="0"/>
                                        </a:ext>
                                      </a:extLst>
                                    </a:blip>
                                    <a:stretch>
                                      <a:fillRect/>
                                    </a:stretch>
                                  </pic:blipFill>
                                  <pic:spPr>
                                    <a:xfrm>
                                      <a:off x="0" y="0"/>
                                      <a:ext cx="1733234" cy="704858"/>
                                    </a:xfrm>
                                    <a:prstGeom prst="rect">
                                      <a:avLst/>
                                    </a:prstGeom>
                                  </pic:spPr>
                                </pic:pic>
                              </a:graphicData>
                            </a:graphic>
                          </wp:inline>
                        </w:drawing>
                      </w:r>
                      <w:r>
                        <w:tab/>
                      </w:r>
                      <w:r>
                        <w:tab/>
                      </w:r>
                      <w:r>
                        <w:tab/>
                      </w:r>
                      <w:r>
                        <w:tab/>
                      </w:r>
                      <w:r>
                        <w:tab/>
                      </w:r>
                      <w:r>
                        <w:tab/>
                      </w:r>
                      <w:r>
                        <w:tab/>
                      </w:r>
                    </w:p>
                    <w:p w:rsidR="00DA1FF3" w:rsidRDefault="00DA1FF3" w:rsidP="007C28BD">
                      <w:r>
                        <w:tab/>
                      </w:r>
                      <w:r>
                        <w:tab/>
                      </w:r>
                      <w:r>
                        <w:tab/>
                      </w:r>
                      <w:r>
                        <w:tab/>
                      </w:r>
                      <w:r>
                        <w:tab/>
                      </w:r>
                      <w:r>
                        <w:tab/>
                      </w:r>
                      <w:r>
                        <w:tab/>
                      </w:r>
                    </w:p>
                  </w:txbxContent>
                </v:textbox>
              </v:shape>
            </w:pict>
          </mc:Fallback>
        </mc:AlternateContent>
      </w:r>
    </w:p>
    <w:p w:rsidR="007C28BD" w:rsidRDefault="007C28BD" w:rsidP="00CE4BBE"/>
    <w:p w:rsidR="00CE4BBE" w:rsidRDefault="00CE4BBE" w:rsidP="00CE4BBE"/>
    <w:p w:rsidR="007C28BD" w:rsidRDefault="007C28BD" w:rsidP="00CE4BBE"/>
    <w:p w:rsidR="007C28BD" w:rsidRDefault="007C28BD" w:rsidP="00CE4BBE"/>
    <w:p w:rsidR="00CE4BBE" w:rsidRDefault="00CE4BBE" w:rsidP="007C28BD">
      <w:pPr>
        <w:jc w:val="both"/>
      </w:pPr>
      <w:r>
        <w:t>These seem to be the subsets of people most likely to churn within their respective customer segments. Let’s compare them so that we can identify where we would potentially focus our efforts.</w:t>
      </w:r>
    </w:p>
    <w:p w:rsidR="00CE4BBE" w:rsidRDefault="00CE4BBE" w:rsidP="007C28BD">
      <w:pPr>
        <w:jc w:val="both"/>
      </w:pPr>
      <w:r>
        <w:t>Based on the</w:t>
      </w:r>
      <w:r w:rsidR="007C28BD">
        <w:t>se above</w:t>
      </w:r>
      <w:r>
        <w:t xml:space="preserve"> results, we should focus our efforts on people without dependents. This customer segment that churned had nearly 2.3MM in total charges compared to 1.3MM for people without partners, and only 900K for senior citizens.</w:t>
      </w:r>
    </w:p>
    <w:p w:rsidR="00CE4BBE" w:rsidRDefault="007C28BD" w:rsidP="00CE4BBE">
      <w:r>
        <w:t xml:space="preserve">We go </w:t>
      </w:r>
      <w:r w:rsidR="008D1603">
        <w:t xml:space="preserve">even </w:t>
      </w:r>
      <w:r>
        <w:t>further</w:t>
      </w:r>
      <w:r w:rsidR="00CE4BBE">
        <w:t xml:space="preserve"> and </w:t>
      </w:r>
      <w:r>
        <w:t>find</w:t>
      </w:r>
      <w:r w:rsidR="00CE4BBE">
        <w:t xml:space="preserve"> what services th</w:t>
      </w:r>
      <w:r>
        <w:t>e</w:t>
      </w:r>
      <w:r w:rsidR="00CE4BBE">
        <w:t xml:space="preserve"> customer segment </w:t>
      </w:r>
      <w:r>
        <w:t xml:space="preserve">with no dependent </w:t>
      </w:r>
      <w:r w:rsidR="00CE4BBE">
        <w:t>uses</w:t>
      </w:r>
      <w:r w:rsidR="00E14311">
        <w:t xml:space="preserve"> using the following GRIDPLOTS:</w:t>
      </w:r>
    </w:p>
    <w:p w:rsidR="00CE4BBE" w:rsidRDefault="00102EAA" w:rsidP="00CE4BBE">
      <w:r>
        <w:rPr>
          <w:noProof/>
        </w:rPr>
        <w:drawing>
          <wp:inline distT="0" distB="0" distL="0" distR="0" wp14:anchorId="6CC14366" wp14:editId="4D43952B">
            <wp:extent cx="2629771" cy="1669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1-19 at 10.43.5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3877" cy="1691060"/>
                    </a:xfrm>
                    <a:prstGeom prst="rect">
                      <a:avLst/>
                    </a:prstGeom>
                  </pic:spPr>
                </pic:pic>
              </a:graphicData>
            </a:graphic>
          </wp:inline>
        </w:drawing>
      </w:r>
    </w:p>
    <w:p w:rsidR="00CE4BBE" w:rsidRDefault="00E14311" w:rsidP="00CE4BBE">
      <w:r>
        <w:rPr>
          <w:noProof/>
        </w:rPr>
        <w:lastRenderedPageBreak/>
        <w:drawing>
          <wp:inline distT="0" distB="0" distL="0" distR="0" wp14:anchorId="12A23386" wp14:editId="739F5AEB">
            <wp:extent cx="5727700" cy="411060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1-19 at 10.43.31 PM.png"/>
                    <pic:cNvPicPr/>
                  </pic:nvPicPr>
                  <pic:blipFill>
                    <a:blip r:embed="rId26">
                      <a:extLst>
                        <a:ext uri="{28A0092B-C50C-407E-A947-70E740481C1C}">
                          <a14:useLocalDpi xmlns:a14="http://schemas.microsoft.com/office/drawing/2010/main" val="0"/>
                        </a:ext>
                      </a:extLst>
                    </a:blip>
                    <a:stretch>
                      <a:fillRect/>
                    </a:stretch>
                  </pic:blipFill>
                  <pic:spPr>
                    <a:xfrm>
                      <a:off x="0" y="0"/>
                      <a:ext cx="5773192" cy="4143254"/>
                    </a:xfrm>
                    <a:prstGeom prst="rect">
                      <a:avLst/>
                    </a:prstGeom>
                  </pic:spPr>
                </pic:pic>
              </a:graphicData>
            </a:graphic>
          </wp:inline>
        </w:drawing>
      </w:r>
    </w:p>
    <w:p w:rsidR="00E14311" w:rsidRDefault="00E14311" w:rsidP="00CE4BBE"/>
    <w:p w:rsidR="00E14311" w:rsidRDefault="00E14311" w:rsidP="00CE4BBE">
      <w:r>
        <w:rPr>
          <w:noProof/>
        </w:rPr>
        <w:drawing>
          <wp:inline distT="0" distB="0" distL="0" distR="0" wp14:anchorId="571C8C42" wp14:editId="7D3DB28A">
            <wp:extent cx="5727700" cy="41944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19 at 10.43.45 PM.png"/>
                    <pic:cNvPicPr/>
                  </pic:nvPicPr>
                  <pic:blipFill>
                    <a:blip r:embed="rId27">
                      <a:extLst>
                        <a:ext uri="{28A0092B-C50C-407E-A947-70E740481C1C}">
                          <a14:useLocalDpi xmlns:a14="http://schemas.microsoft.com/office/drawing/2010/main" val="0"/>
                        </a:ext>
                      </a:extLst>
                    </a:blip>
                    <a:stretch>
                      <a:fillRect/>
                    </a:stretch>
                  </pic:blipFill>
                  <pic:spPr>
                    <a:xfrm>
                      <a:off x="0" y="0"/>
                      <a:ext cx="5737621" cy="4201762"/>
                    </a:xfrm>
                    <a:prstGeom prst="rect">
                      <a:avLst/>
                    </a:prstGeom>
                  </pic:spPr>
                </pic:pic>
              </a:graphicData>
            </a:graphic>
          </wp:inline>
        </w:drawing>
      </w:r>
    </w:p>
    <w:p w:rsidR="00E14311" w:rsidRDefault="00E14311" w:rsidP="00CE4BBE"/>
    <w:p w:rsidR="00E14311" w:rsidRDefault="00E14311" w:rsidP="00CE4BBE"/>
    <w:p w:rsidR="00E14311" w:rsidRDefault="00E14311" w:rsidP="00CE4BBE"/>
    <w:p w:rsidR="00CE4BBE" w:rsidRDefault="00CE4BBE" w:rsidP="00E14311">
      <w:pPr>
        <w:jc w:val="both"/>
      </w:pPr>
      <w:r>
        <w:lastRenderedPageBreak/>
        <w:t>Taking a look at th</w:t>
      </w:r>
      <w:r w:rsidR="00E14311">
        <w:t>is initial data exploration</w:t>
      </w:r>
      <w:r>
        <w:t xml:space="preserve"> results, we gain some potential insights. Based on these insights, here are some recommendations for improving customer retention:</w:t>
      </w:r>
    </w:p>
    <w:p w:rsidR="00CE4BBE" w:rsidRDefault="00CE4BBE" w:rsidP="00E14311">
      <w:pPr>
        <w:jc w:val="both"/>
      </w:pPr>
    </w:p>
    <w:p w:rsidR="00CE4BBE" w:rsidRDefault="00CE4BBE" w:rsidP="00E14311">
      <w:pPr>
        <w:pStyle w:val="ListParagraph"/>
        <w:numPr>
          <w:ilvl w:val="0"/>
          <w:numId w:val="6"/>
        </w:numPr>
        <w:jc w:val="both"/>
      </w:pPr>
      <w:r>
        <w:t>A lot of people with phone service churned. Maybe these people don’t really use the phone service. Moving them to a plan without phone service to save them some money on their bill might help retain them.</w:t>
      </w:r>
    </w:p>
    <w:p w:rsidR="00CE4BBE" w:rsidRDefault="00CE4BBE" w:rsidP="00E14311">
      <w:pPr>
        <w:pStyle w:val="ListParagraph"/>
        <w:numPr>
          <w:ilvl w:val="0"/>
          <w:numId w:val="6"/>
        </w:numPr>
        <w:jc w:val="both"/>
      </w:pPr>
      <w:r>
        <w:t>People with fibre optic internet churned much more than people with DSL or no internet at all. Maybe moving some of those people to DSL or eliminating their internet service would be an option. Another option could be some sort of price reduction to their fibre optic plan as some sort of a promotion for being a loyal customer.</w:t>
      </w:r>
    </w:p>
    <w:p w:rsidR="00CE4BBE" w:rsidRDefault="00CE4BBE" w:rsidP="00E14311">
      <w:pPr>
        <w:pStyle w:val="ListParagraph"/>
        <w:numPr>
          <w:ilvl w:val="0"/>
          <w:numId w:val="6"/>
        </w:numPr>
        <w:jc w:val="both"/>
      </w:pPr>
      <w:r>
        <w:t>People without online backup, device protection, and online security churn fairly frequently. Maybe their devices have crashed, causing them to lose valuable files. They may have also experienced fraud or identity theft that has left them very unhappy. Moving these people to some of these services may help safeguard their systems, thus preventing a lot of unwanted headaches.</w:t>
      </w:r>
    </w:p>
    <w:p w:rsidR="00CE4BBE" w:rsidRDefault="00CE4BBE" w:rsidP="00E14311">
      <w:pPr>
        <w:pStyle w:val="ListParagraph"/>
        <w:numPr>
          <w:ilvl w:val="0"/>
          <w:numId w:val="6"/>
        </w:numPr>
        <w:jc w:val="both"/>
      </w:pPr>
      <w:r>
        <w:t>Similarly to online backup and security, those without device protection tended to churn more than those that subscribed to the service. Adding device protection to their plans may be a good way to prevent churn.</w:t>
      </w:r>
    </w:p>
    <w:p w:rsidR="00CE4BBE" w:rsidRDefault="00CE4BBE" w:rsidP="00E14311">
      <w:pPr>
        <w:pStyle w:val="ListParagraph"/>
        <w:numPr>
          <w:ilvl w:val="0"/>
          <w:numId w:val="6"/>
        </w:numPr>
        <w:jc w:val="both"/>
      </w:pPr>
      <w:r>
        <w:t>Those without tech support tend to churn more frequently than those with tech support. Moving customers to tech support accounts might be another potential way to prevent churn.</w:t>
      </w:r>
    </w:p>
    <w:p w:rsidR="00CE4BBE" w:rsidRDefault="00CE4BBE" w:rsidP="00CE4BBE"/>
    <w:p w:rsidR="00E14311" w:rsidRPr="00102EAA" w:rsidRDefault="006B76C5" w:rsidP="00CE4BBE">
      <w:pPr>
        <w:rPr>
          <w:b/>
          <w:sz w:val="28"/>
          <w:szCs w:val="28"/>
          <w:u w:val="single"/>
        </w:rPr>
      </w:pPr>
      <w:r w:rsidRPr="00102EAA">
        <w:rPr>
          <w:b/>
          <w:color w:val="70AD47" w:themeColor="accent6"/>
          <w:sz w:val="28"/>
          <w:szCs w:val="28"/>
          <w:u w:val="single"/>
        </w:rPr>
        <w:t>MODELS AND ANALYSIS</w:t>
      </w:r>
    </w:p>
    <w:p w:rsidR="006B76C5" w:rsidRDefault="006B76C5" w:rsidP="00102EAA">
      <w:pPr>
        <w:jc w:val="both"/>
      </w:pPr>
      <w:r>
        <w:t>Some steps involved in our process are:</w:t>
      </w:r>
    </w:p>
    <w:p w:rsidR="006B76C5" w:rsidRDefault="008D1603" w:rsidP="00102EAA">
      <w:pPr>
        <w:pStyle w:val="ListParagraph"/>
        <w:numPr>
          <w:ilvl w:val="0"/>
          <w:numId w:val="7"/>
        </w:numPr>
        <w:jc w:val="both"/>
      </w:pPr>
      <w:r>
        <w:t>We c</w:t>
      </w:r>
      <w:r w:rsidR="006B76C5">
        <w:t>onvert the tenure into different groups to compare the probability to churn among the groups.</w:t>
      </w:r>
    </w:p>
    <w:p w:rsidR="006B76C5" w:rsidRDefault="008D1603" w:rsidP="00102EAA">
      <w:pPr>
        <w:pStyle w:val="ListParagraph"/>
        <w:numPr>
          <w:ilvl w:val="0"/>
          <w:numId w:val="7"/>
        </w:numPr>
        <w:jc w:val="both"/>
      </w:pPr>
      <w:r>
        <w:t>We also c</w:t>
      </w:r>
      <w:r w:rsidR="006B76C5">
        <w:t>onvert Senior-Citizen to a factor</w:t>
      </w:r>
    </w:p>
    <w:p w:rsidR="006B76C5" w:rsidRDefault="008D1603" w:rsidP="00102EAA">
      <w:pPr>
        <w:pStyle w:val="ListParagraph"/>
        <w:numPr>
          <w:ilvl w:val="0"/>
          <w:numId w:val="7"/>
        </w:numPr>
        <w:jc w:val="both"/>
      </w:pPr>
      <w:r>
        <w:t>We a</w:t>
      </w:r>
      <w:r w:rsidR="006B76C5">
        <w:t>pply Box-Cox transformation to our Total-Charges variable to reduce the skewness and normalise the variable.</w:t>
      </w:r>
    </w:p>
    <w:p w:rsidR="006B76C5" w:rsidRDefault="008D1603" w:rsidP="00102EAA">
      <w:pPr>
        <w:pStyle w:val="ListParagraph"/>
        <w:numPr>
          <w:ilvl w:val="0"/>
          <w:numId w:val="7"/>
        </w:numPr>
        <w:jc w:val="both"/>
      </w:pPr>
      <w:r>
        <w:t>We a</w:t>
      </w:r>
      <w:r w:rsidR="006B76C5">
        <w:t>dd dummy variables to the categorical variables</w:t>
      </w:r>
    </w:p>
    <w:p w:rsidR="00E14311" w:rsidRDefault="008D1603" w:rsidP="00102EAA">
      <w:pPr>
        <w:pStyle w:val="ListParagraph"/>
        <w:numPr>
          <w:ilvl w:val="0"/>
          <w:numId w:val="7"/>
        </w:numPr>
        <w:jc w:val="both"/>
      </w:pPr>
      <w:r>
        <w:t>We s</w:t>
      </w:r>
      <w:r w:rsidR="006B76C5">
        <w:t xml:space="preserve">tandardize data(Subtract mean and divide by SD), to improve the prediction power, </w:t>
      </w:r>
      <w:proofErr w:type="spellStart"/>
      <w:r w:rsidR="006B76C5">
        <w:t>eg.</w:t>
      </w:r>
      <w:proofErr w:type="spellEnd"/>
      <w:r w:rsidR="006B76C5">
        <w:t xml:space="preserve"> improve the KNN algorithm so that total-Charges distance doesn't shadow the categorical variable distance.</w:t>
      </w:r>
    </w:p>
    <w:p w:rsidR="00E14311" w:rsidRDefault="00E14311" w:rsidP="00CE4BBE"/>
    <w:p w:rsidR="00E14311" w:rsidRDefault="006B76C5" w:rsidP="00102EAA">
      <w:pPr>
        <w:jc w:val="both"/>
      </w:pPr>
      <w:r>
        <w:t>We use the following predictive models:</w:t>
      </w:r>
    </w:p>
    <w:p w:rsidR="006B76C5" w:rsidRDefault="006B76C5" w:rsidP="00102EAA">
      <w:pPr>
        <w:pStyle w:val="ListParagraph"/>
        <w:numPr>
          <w:ilvl w:val="0"/>
          <w:numId w:val="8"/>
        </w:numPr>
        <w:jc w:val="both"/>
      </w:pPr>
      <w:r>
        <w:t>Logistic regression is a linear classifier, which makes it easier to interpret than non-linear models. At the same time, because it’s a linear model, it has a high bias towards this type of fit, so it may not perform well on non-linear data.</w:t>
      </w:r>
    </w:p>
    <w:p w:rsidR="006B76C5" w:rsidRDefault="006B76C5" w:rsidP="00102EAA">
      <w:pPr>
        <w:pStyle w:val="ListParagraph"/>
        <w:numPr>
          <w:ilvl w:val="0"/>
          <w:numId w:val="8"/>
        </w:numPr>
        <w:jc w:val="both"/>
      </w:pPr>
      <w:r>
        <w:t>Random forest is another popular classification method. Unlike logistic regression, random forest is better at fitting non-linear data. It can also work well even if there are correlated features, which can be a problem for interpreting logistic regression (although shrinkage methods like the Lasso and Ridge Regression can help with correlated features in a logistic regression model).</w:t>
      </w:r>
    </w:p>
    <w:p w:rsidR="006B76C5" w:rsidRPr="00915363" w:rsidRDefault="00915363" w:rsidP="00102EAA">
      <w:pPr>
        <w:pStyle w:val="ListParagraph"/>
        <w:numPr>
          <w:ilvl w:val="0"/>
          <w:numId w:val="8"/>
        </w:numPr>
        <w:jc w:val="both"/>
        <w:rPr>
          <w:rFonts w:eastAsia="Times New Roman" w:cs="Times New Roman"/>
        </w:rPr>
      </w:pPr>
      <w:r w:rsidRPr="00915363">
        <w:rPr>
          <w:rFonts w:eastAsia="Times New Roman" w:cs="Times New Roman"/>
          <w:bCs/>
          <w:color w:val="000000"/>
          <w:shd w:val="clear" w:color="auto" w:fill="FFFFFF"/>
        </w:rPr>
        <w:t>Decision Tree visualization</w:t>
      </w:r>
      <w:r>
        <w:rPr>
          <w:rFonts w:eastAsia="Times New Roman" w:cs="Times New Roman"/>
          <w:bCs/>
          <w:color w:val="000000"/>
          <w:shd w:val="clear" w:color="auto" w:fill="FFFFFF"/>
        </w:rPr>
        <w:t xml:space="preserve"> is used by us for illustration purpose of the variables used in our analysis.</w:t>
      </w:r>
    </w:p>
    <w:p w:rsidR="006B76C5" w:rsidRDefault="006B76C5" w:rsidP="006B76C5"/>
    <w:p w:rsidR="00E14311" w:rsidRDefault="00E14311" w:rsidP="00CE4BBE"/>
    <w:p w:rsidR="00102EAA" w:rsidRDefault="00102EAA" w:rsidP="00CE4BBE"/>
    <w:p w:rsidR="00E14311" w:rsidRPr="00102EAA" w:rsidRDefault="00915363" w:rsidP="00CE4BBE">
      <w:pPr>
        <w:rPr>
          <w:b/>
          <w:sz w:val="28"/>
          <w:szCs w:val="28"/>
          <w:u w:val="single"/>
        </w:rPr>
      </w:pPr>
      <w:r w:rsidRPr="00102EAA">
        <w:rPr>
          <w:b/>
          <w:color w:val="70AD47" w:themeColor="accent6"/>
          <w:sz w:val="28"/>
          <w:szCs w:val="28"/>
          <w:u w:val="single"/>
        </w:rPr>
        <w:lastRenderedPageBreak/>
        <w:t>ANALYSIS FINDINGS AND MANAGERIAL IMPLICATIONS:</w:t>
      </w:r>
    </w:p>
    <w:p w:rsidR="00915363" w:rsidRDefault="00915363" w:rsidP="00CE4BBE"/>
    <w:p w:rsidR="00915363" w:rsidRPr="00102EAA" w:rsidRDefault="005F7C62" w:rsidP="00915363">
      <w:pPr>
        <w:rPr>
          <w:b/>
          <w:color w:val="2E74B5" w:themeColor="accent5" w:themeShade="BF"/>
          <w:u w:val="single"/>
        </w:rPr>
      </w:pPr>
      <w:r w:rsidRPr="00102EAA">
        <w:rPr>
          <w:b/>
          <w:color w:val="2E74B5" w:themeColor="accent5" w:themeShade="BF"/>
          <w:u w:val="single"/>
        </w:rPr>
        <w:t>1.</w:t>
      </w:r>
      <w:r w:rsidR="00915363" w:rsidRPr="00102EAA">
        <w:rPr>
          <w:b/>
          <w:color w:val="2E74B5" w:themeColor="accent5" w:themeShade="BF"/>
          <w:u w:val="single"/>
        </w:rPr>
        <w:t>Logistic Regression</w:t>
      </w:r>
    </w:p>
    <w:p w:rsidR="00915363" w:rsidRDefault="00915363" w:rsidP="00915363">
      <w:r>
        <w:t>First, we split the data into training and testing sets</w:t>
      </w:r>
    </w:p>
    <w:p w:rsidR="00915363" w:rsidRDefault="005F7C62" w:rsidP="00915363">
      <w:r>
        <w:rPr>
          <w:noProof/>
        </w:rPr>
        <w:drawing>
          <wp:inline distT="0" distB="0" distL="0" distR="0">
            <wp:extent cx="4572000" cy="1293541"/>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1-19 at 11.27.38 PM.png"/>
                    <pic:cNvPicPr/>
                  </pic:nvPicPr>
                  <pic:blipFill>
                    <a:blip r:embed="rId28">
                      <a:extLst>
                        <a:ext uri="{28A0092B-C50C-407E-A947-70E740481C1C}">
                          <a14:useLocalDpi xmlns:a14="http://schemas.microsoft.com/office/drawing/2010/main" val="0"/>
                        </a:ext>
                      </a:extLst>
                    </a:blip>
                    <a:stretch>
                      <a:fillRect/>
                    </a:stretch>
                  </pic:blipFill>
                  <pic:spPr>
                    <a:xfrm>
                      <a:off x="0" y="0"/>
                      <a:ext cx="4607491" cy="1303582"/>
                    </a:xfrm>
                    <a:prstGeom prst="rect">
                      <a:avLst/>
                    </a:prstGeom>
                  </pic:spPr>
                </pic:pic>
              </a:graphicData>
            </a:graphic>
          </wp:inline>
        </w:drawing>
      </w:r>
    </w:p>
    <w:p w:rsidR="005F7C62" w:rsidRDefault="005F7C62" w:rsidP="005F7C62">
      <w:r>
        <w:t>Now we apply the pre-processing steps on the training and test data set</w:t>
      </w:r>
    </w:p>
    <w:p w:rsidR="005F7C62" w:rsidRDefault="005F7C62" w:rsidP="005F7C62">
      <w:r>
        <w:rPr>
          <w:noProof/>
        </w:rPr>
        <w:drawing>
          <wp:inline distT="0" distB="0" distL="0" distR="0">
            <wp:extent cx="4576562" cy="77178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1-19 at 11.31.40 PM.png"/>
                    <pic:cNvPicPr/>
                  </pic:nvPicPr>
                  <pic:blipFill>
                    <a:blip r:embed="rId29">
                      <a:extLst>
                        <a:ext uri="{28A0092B-C50C-407E-A947-70E740481C1C}">
                          <a14:useLocalDpi xmlns:a14="http://schemas.microsoft.com/office/drawing/2010/main" val="0"/>
                        </a:ext>
                      </a:extLst>
                    </a:blip>
                    <a:stretch>
                      <a:fillRect/>
                    </a:stretch>
                  </pic:blipFill>
                  <pic:spPr>
                    <a:xfrm>
                      <a:off x="0" y="0"/>
                      <a:ext cx="4618429" cy="778847"/>
                    </a:xfrm>
                    <a:prstGeom prst="rect">
                      <a:avLst/>
                    </a:prstGeom>
                  </pic:spPr>
                </pic:pic>
              </a:graphicData>
            </a:graphic>
          </wp:inline>
        </w:drawing>
      </w:r>
    </w:p>
    <w:p w:rsidR="005F7C62" w:rsidRDefault="005F7C62" w:rsidP="005F7C62">
      <w:r>
        <w:t>We check skewness for numerical data.</w:t>
      </w:r>
    </w:p>
    <w:p w:rsidR="005F7C62" w:rsidRDefault="005F7C62" w:rsidP="005F7C62">
      <w:r>
        <w:rPr>
          <w:noProof/>
        </w:rPr>
        <w:drawing>
          <wp:inline distT="0" distB="0" distL="0" distR="0">
            <wp:extent cx="4572000" cy="5378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1-19 at 11.32.52 PM.png"/>
                    <pic:cNvPicPr/>
                  </pic:nvPicPr>
                  <pic:blipFill>
                    <a:blip r:embed="rId30">
                      <a:extLst>
                        <a:ext uri="{28A0092B-C50C-407E-A947-70E740481C1C}">
                          <a14:useLocalDpi xmlns:a14="http://schemas.microsoft.com/office/drawing/2010/main" val="0"/>
                        </a:ext>
                      </a:extLst>
                    </a:blip>
                    <a:stretch>
                      <a:fillRect/>
                    </a:stretch>
                  </pic:blipFill>
                  <pic:spPr>
                    <a:xfrm>
                      <a:off x="0" y="0"/>
                      <a:ext cx="4647103" cy="546718"/>
                    </a:xfrm>
                    <a:prstGeom prst="rect">
                      <a:avLst/>
                    </a:prstGeom>
                  </pic:spPr>
                </pic:pic>
              </a:graphicData>
            </a:graphic>
          </wp:inline>
        </w:drawing>
      </w:r>
    </w:p>
    <w:p w:rsidR="005F7C62" w:rsidRDefault="005F7C62" w:rsidP="005F7C62">
      <w:r>
        <w:rPr>
          <w:noProof/>
        </w:rPr>
        <w:drawing>
          <wp:inline distT="0" distB="0" distL="0" distR="0">
            <wp:extent cx="4572000" cy="3222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1-19 at 11.33.1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96908" cy="3240259"/>
                    </a:xfrm>
                    <a:prstGeom prst="rect">
                      <a:avLst/>
                    </a:prstGeom>
                  </pic:spPr>
                </pic:pic>
              </a:graphicData>
            </a:graphic>
          </wp:inline>
        </w:drawing>
      </w:r>
    </w:p>
    <w:p w:rsidR="005F7C62" w:rsidRDefault="005F7C62" w:rsidP="005F7C62">
      <w:r>
        <w:t>We check for any missing data, that might have got inserted during data transformation:</w:t>
      </w:r>
    </w:p>
    <w:p w:rsidR="005F7C62" w:rsidRDefault="005F7C62" w:rsidP="005F7C62">
      <w:r>
        <w:rPr>
          <w:noProof/>
        </w:rPr>
        <w:drawing>
          <wp:inline distT="0" distB="0" distL="0" distR="0">
            <wp:extent cx="4521200" cy="520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1-19 at 11.35.39 PM.png"/>
                    <pic:cNvPicPr/>
                  </pic:nvPicPr>
                  <pic:blipFill>
                    <a:blip r:embed="rId32">
                      <a:extLst>
                        <a:ext uri="{28A0092B-C50C-407E-A947-70E740481C1C}">
                          <a14:useLocalDpi xmlns:a14="http://schemas.microsoft.com/office/drawing/2010/main" val="0"/>
                        </a:ext>
                      </a:extLst>
                    </a:blip>
                    <a:stretch>
                      <a:fillRect/>
                    </a:stretch>
                  </pic:blipFill>
                  <pic:spPr>
                    <a:xfrm>
                      <a:off x="0" y="0"/>
                      <a:ext cx="4521200" cy="520700"/>
                    </a:xfrm>
                    <a:prstGeom prst="rect">
                      <a:avLst/>
                    </a:prstGeom>
                  </pic:spPr>
                </pic:pic>
              </a:graphicData>
            </a:graphic>
          </wp:inline>
        </w:drawing>
      </w:r>
    </w:p>
    <w:p w:rsidR="005F7C62" w:rsidRDefault="005F7C62" w:rsidP="00915363"/>
    <w:p w:rsidR="00915363" w:rsidRDefault="00915363" w:rsidP="00915363"/>
    <w:p w:rsidR="00973590" w:rsidRDefault="00973590" w:rsidP="00915363"/>
    <w:p w:rsidR="00973590" w:rsidRDefault="00973590" w:rsidP="00915363"/>
    <w:p w:rsidR="00973590" w:rsidRDefault="00973590" w:rsidP="00915363"/>
    <w:p w:rsidR="00973590" w:rsidRDefault="00973590" w:rsidP="00915363"/>
    <w:p w:rsidR="00973590" w:rsidRDefault="00973590" w:rsidP="00915363"/>
    <w:p w:rsidR="00973590" w:rsidRDefault="00973590" w:rsidP="00915363"/>
    <w:p w:rsidR="00973590" w:rsidRPr="00102EAA" w:rsidRDefault="00973590" w:rsidP="00915363">
      <w:pPr>
        <w:rPr>
          <w:b/>
          <w:u w:val="single"/>
        </w:rPr>
      </w:pPr>
      <w:r w:rsidRPr="00102EAA">
        <w:rPr>
          <w:b/>
          <w:color w:val="2E74B5" w:themeColor="accent5" w:themeShade="BF"/>
          <w:u w:val="single"/>
        </w:rPr>
        <w:lastRenderedPageBreak/>
        <w:t>2. Logistic regression using whole variables</w:t>
      </w:r>
    </w:p>
    <w:p w:rsidR="00973590" w:rsidRDefault="00973590" w:rsidP="00915363">
      <w:r>
        <w:rPr>
          <w:noProof/>
        </w:rPr>
        <w:drawing>
          <wp:inline distT="0" distB="0" distL="0" distR="0">
            <wp:extent cx="5226050" cy="53018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1-19 at 11.46.01 PM.png"/>
                    <pic:cNvPicPr/>
                  </pic:nvPicPr>
                  <pic:blipFill>
                    <a:blip r:embed="rId33">
                      <a:extLst>
                        <a:ext uri="{28A0092B-C50C-407E-A947-70E740481C1C}">
                          <a14:useLocalDpi xmlns:a14="http://schemas.microsoft.com/office/drawing/2010/main" val="0"/>
                        </a:ext>
                      </a:extLst>
                    </a:blip>
                    <a:stretch>
                      <a:fillRect/>
                    </a:stretch>
                  </pic:blipFill>
                  <pic:spPr>
                    <a:xfrm>
                      <a:off x="0" y="0"/>
                      <a:ext cx="5269608" cy="5346032"/>
                    </a:xfrm>
                    <a:prstGeom prst="rect">
                      <a:avLst/>
                    </a:prstGeom>
                  </pic:spPr>
                </pic:pic>
              </a:graphicData>
            </a:graphic>
          </wp:inline>
        </w:drawing>
      </w:r>
    </w:p>
    <w:p w:rsidR="00973590" w:rsidRDefault="00973590" w:rsidP="00915363"/>
    <w:p w:rsidR="00915363" w:rsidRDefault="00471EB8" w:rsidP="00102EAA">
      <w:pPr>
        <w:jc w:val="both"/>
      </w:pPr>
      <w:r>
        <w:t>Analysing</w:t>
      </w:r>
      <w:r w:rsidR="00915363">
        <w:t xml:space="preserve"> the deviance table we can see the drop in deviance when adding each variable one at a time. Adding InternetService, Contract and tenure_group significantly reduces the residual deviance. The other variables such as PaymentMethod and Dependents seem to improve the model less even though they all have low p-values.</w:t>
      </w:r>
    </w:p>
    <w:p w:rsidR="00915363" w:rsidRDefault="00915363" w:rsidP="00102EAA">
      <w:pPr>
        <w:jc w:val="both"/>
      </w:pPr>
    </w:p>
    <w:p w:rsidR="00915363" w:rsidRDefault="00915363" w:rsidP="00102EAA">
      <w:pPr>
        <w:jc w:val="both"/>
      </w:pPr>
      <w:r>
        <w:t>Assessing the predictive ability of the Logistic Regression model</w:t>
      </w:r>
      <w:r w:rsidR="00973590">
        <w:t>, we find the following result:</w:t>
      </w:r>
    </w:p>
    <w:p w:rsidR="00915363" w:rsidRDefault="00973590" w:rsidP="00102EAA">
      <w:pPr>
        <w:jc w:val="both"/>
      </w:pPr>
      <w:r>
        <w:rPr>
          <w:noProof/>
        </w:rPr>
        <w:drawing>
          <wp:inline distT="0" distB="0" distL="0" distR="0">
            <wp:extent cx="1702965" cy="72348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1-19 at 11.49.30 PM.png"/>
                    <pic:cNvPicPr/>
                  </pic:nvPicPr>
                  <pic:blipFill>
                    <a:blip r:embed="rId34">
                      <a:extLst>
                        <a:ext uri="{28A0092B-C50C-407E-A947-70E740481C1C}">
                          <a14:useLocalDpi xmlns:a14="http://schemas.microsoft.com/office/drawing/2010/main" val="0"/>
                        </a:ext>
                      </a:extLst>
                    </a:blip>
                    <a:stretch>
                      <a:fillRect/>
                    </a:stretch>
                  </pic:blipFill>
                  <pic:spPr>
                    <a:xfrm>
                      <a:off x="0" y="0"/>
                      <a:ext cx="1712934" cy="727717"/>
                    </a:xfrm>
                    <a:prstGeom prst="rect">
                      <a:avLst/>
                    </a:prstGeom>
                  </pic:spPr>
                </pic:pic>
              </a:graphicData>
            </a:graphic>
          </wp:inline>
        </w:drawing>
      </w:r>
    </w:p>
    <w:p w:rsidR="00915363" w:rsidRDefault="00471EB8" w:rsidP="00102EAA">
      <w:pPr>
        <w:jc w:val="both"/>
      </w:pPr>
      <w:r>
        <w:t xml:space="preserve">Now we </w:t>
      </w:r>
      <w:r w:rsidRPr="00471EB8">
        <w:t>plot logistic reg</w:t>
      </w:r>
      <w:r>
        <w:t>ression</w:t>
      </w:r>
      <w:r w:rsidRPr="00471EB8">
        <w:t>, possibly to find a threshold</w:t>
      </w:r>
      <w:r>
        <w:t>:</w:t>
      </w:r>
    </w:p>
    <w:p w:rsidR="00973590" w:rsidRDefault="00471EB8" w:rsidP="00915363">
      <w:r>
        <w:rPr>
          <w:noProof/>
        </w:rPr>
        <w:lastRenderedPageBreak/>
        <w:drawing>
          <wp:inline distT="0" distB="0" distL="0" distR="0">
            <wp:extent cx="5727700" cy="3583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1-19 at 11.52.13 PM.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583305"/>
                    </a:xfrm>
                    <a:prstGeom prst="rect">
                      <a:avLst/>
                    </a:prstGeom>
                  </pic:spPr>
                </pic:pic>
              </a:graphicData>
            </a:graphic>
          </wp:inline>
        </w:drawing>
      </w:r>
    </w:p>
    <w:p w:rsidR="00471EB8" w:rsidRPr="00102EAA" w:rsidRDefault="00471EB8" w:rsidP="00915363">
      <w:pPr>
        <w:rPr>
          <w:b/>
          <w:color w:val="2E74B5" w:themeColor="accent5" w:themeShade="BF"/>
          <w:u w:val="single"/>
        </w:rPr>
      </w:pPr>
      <w:r w:rsidRPr="00102EAA">
        <w:rPr>
          <w:b/>
          <w:color w:val="2E74B5" w:themeColor="accent5" w:themeShade="BF"/>
          <w:u w:val="single"/>
        </w:rPr>
        <w:t>2.Lasso</w:t>
      </w:r>
    </w:p>
    <w:p w:rsidR="00471EB8" w:rsidRPr="00102EAA" w:rsidRDefault="00471EB8" w:rsidP="00915363">
      <w:pPr>
        <w:rPr>
          <w:b/>
          <w:color w:val="2E74B5" w:themeColor="accent5" w:themeShade="BF"/>
          <w:u w:val="single"/>
        </w:rPr>
      </w:pPr>
      <w:r w:rsidRPr="00102EAA">
        <w:rPr>
          <w:b/>
          <w:color w:val="2E74B5" w:themeColor="accent5" w:themeShade="BF"/>
          <w:u w:val="single"/>
        </w:rPr>
        <w:t>3.LDA/QDA</w:t>
      </w:r>
    </w:p>
    <w:p w:rsidR="00471EB8" w:rsidRDefault="00471EB8" w:rsidP="00915363">
      <w:pPr>
        <w:rPr>
          <w:u w:val="single"/>
        </w:rPr>
      </w:pPr>
      <w:r w:rsidRPr="00102EAA">
        <w:rPr>
          <w:b/>
          <w:color w:val="2E74B5" w:themeColor="accent5" w:themeShade="BF"/>
          <w:u w:val="single"/>
        </w:rPr>
        <w:t>4.</w:t>
      </w:r>
      <w:r w:rsidR="00DE2877" w:rsidRPr="00102EAA">
        <w:rPr>
          <w:b/>
          <w:color w:val="2E74B5" w:themeColor="accent5" w:themeShade="BF"/>
          <w:u w:val="single"/>
        </w:rPr>
        <w:t>KNN</w:t>
      </w: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DE2877" w:rsidRDefault="00DE2877" w:rsidP="00915363">
      <w:pPr>
        <w:rPr>
          <w:u w:val="single"/>
        </w:rPr>
      </w:pPr>
    </w:p>
    <w:p w:rsidR="00102EAA" w:rsidRDefault="00102EAA" w:rsidP="00915363">
      <w:pPr>
        <w:rPr>
          <w:u w:val="single"/>
        </w:rPr>
      </w:pPr>
    </w:p>
    <w:p w:rsidR="00915363" w:rsidRPr="00102EAA" w:rsidRDefault="00DE2877" w:rsidP="00915363">
      <w:pPr>
        <w:rPr>
          <w:b/>
          <w:u w:val="single"/>
        </w:rPr>
      </w:pPr>
      <w:r w:rsidRPr="00102EAA">
        <w:rPr>
          <w:b/>
          <w:color w:val="2E74B5" w:themeColor="accent5" w:themeShade="BF"/>
          <w:u w:val="single"/>
        </w:rPr>
        <w:lastRenderedPageBreak/>
        <w:t>5</w:t>
      </w:r>
      <w:r w:rsidR="00471EB8" w:rsidRPr="00102EAA">
        <w:rPr>
          <w:b/>
          <w:color w:val="2E74B5" w:themeColor="accent5" w:themeShade="BF"/>
          <w:u w:val="single"/>
        </w:rPr>
        <w:t>.</w:t>
      </w:r>
      <w:r w:rsidR="00915363" w:rsidRPr="00102EAA">
        <w:rPr>
          <w:b/>
          <w:color w:val="2E74B5" w:themeColor="accent5" w:themeShade="BF"/>
          <w:u w:val="single"/>
        </w:rPr>
        <w:t>Decision Tree</w:t>
      </w:r>
    </w:p>
    <w:p w:rsidR="00915363" w:rsidRDefault="00915363" w:rsidP="00915363">
      <w:r>
        <w:t>Decision Tree visualization</w:t>
      </w:r>
    </w:p>
    <w:p w:rsidR="00915363" w:rsidRDefault="00DE2877" w:rsidP="00915363">
      <w:r>
        <w:rPr>
          <w:noProof/>
        </w:rPr>
        <w:drawing>
          <wp:inline distT="0" distB="0" distL="0" distR="0">
            <wp:extent cx="5727700" cy="2790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0 at 12.00.48 AM.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790825"/>
                    </a:xfrm>
                    <a:prstGeom prst="rect">
                      <a:avLst/>
                    </a:prstGeom>
                  </pic:spPr>
                </pic:pic>
              </a:graphicData>
            </a:graphic>
          </wp:inline>
        </w:drawing>
      </w:r>
    </w:p>
    <w:p w:rsidR="00DE2877" w:rsidRDefault="00DE2877" w:rsidP="00915363">
      <w:r>
        <w:rPr>
          <w:noProof/>
        </w:rPr>
        <w:drawing>
          <wp:inline distT="0" distB="0" distL="0" distR="0">
            <wp:extent cx="5727700" cy="25711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1-20 at 12.01.21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571115"/>
                    </a:xfrm>
                    <a:prstGeom prst="rect">
                      <a:avLst/>
                    </a:prstGeom>
                  </pic:spPr>
                </pic:pic>
              </a:graphicData>
            </a:graphic>
          </wp:inline>
        </w:drawing>
      </w:r>
    </w:p>
    <w:p w:rsidR="00DE2877" w:rsidRDefault="00DE2877" w:rsidP="00915363"/>
    <w:p w:rsidR="00DE2877" w:rsidRDefault="00DE2877" w:rsidP="00915363">
      <w:r>
        <w:t xml:space="preserve">We also </w:t>
      </w:r>
      <w:r w:rsidRPr="00DE2877">
        <w:t>prun</w:t>
      </w:r>
      <w:r>
        <w:t>ed</w:t>
      </w:r>
      <w:r w:rsidRPr="00DE2877">
        <w:t xml:space="preserve"> the decision tree</w:t>
      </w:r>
      <w:r>
        <w:t xml:space="preserve"> which yielded the following result:</w:t>
      </w:r>
    </w:p>
    <w:p w:rsidR="00DE2877" w:rsidRDefault="00DE2877" w:rsidP="00915363">
      <w:r>
        <w:rPr>
          <w:noProof/>
        </w:rPr>
        <w:drawing>
          <wp:inline distT="0" distB="0" distL="0" distR="0">
            <wp:extent cx="5268286" cy="308621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20 at 12.07.12 AM.png"/>
                    <pic:cNvPicPr/>
                  </pic:nvPicPr>
                  <pic:blipFill>
                    <a:blip r:embed="rId38">
                      <a:extLst>
                        <a:ext uri="{28A0092B-C50C-407E-A947-70E740481C1C}">
                          <a14:useLocalDpi xmlns:a14="http://schemas.microsoft.com/office/drawing/2010/main" val="0"/>
                        </a:ext>
                      </a:extLst>
                    </a:blip>
                    <a:stretch>
                      <a:fillRect/>
                    </a:stretch>
                  </pic:blipFill>
                  <pic:spPr>
                    <a:xfrm>
                      <a:off x="0" y="0"/>
                      <a:ext cx="5347926" cy="3132865"/>
                    </a:xfrm>
                    <a:prstGeom prst="rect">
                      <a:avLst/>
                    </a:prstGeom>
                  </pic:spPr>
                </pic:pic>
              </a:graphicData>
            </a:graphic>
          </wp:inline>
        </w:drawing>
      </w:r>
    </w:p>
    <w:p w:rsidR="00DE2877" w:rsidRDefault="00DE2877" w:rsidP="00102EAA">
      <w:pPr>
        <w:jc w:val="both"/>
      </w:pPr>
      <w:r>
        <w:lastRenderedPageBreak/>
        <w:t>Our decision tree process gave the following inferences:</w:t>
      </w:r>
    </w:p>
    <w:p w:rsidR="00915363" w:rsidRDefault="00915363" w:rsidP="00102EAA">
      <w:pPr>
        <w:pStyle w:val="ListParagraph"/>
        <w:numPr>
          <w:ilvl w:val="0"/>
          <w:numId w:val="9"/>
        </w:numPr>
        <w:jc w:val="both"/>
      </w:pPr>
      <w:r>
        <w:t xml:space="preserve">Out of </w:t>
      </w:r>
      <w:r w:rsidR="00DE2877">
        <w:t xml:space="preserve">all the </w:t>
      </w:r>
      <w:r>
        <w:t>variables we use</w:t>
      </w:r>
      <w:r w:rsidR="00DE2877">
        <w:t>d</w:t>
      </w:r>
      <w:r>
        <w:t>, Contract is the most important variable to predict customer churn or not churn.</w:t>
      </w:r>
    </w:p>
    <w:p w:rsidR="00915363" w:rsidRDefault="00915363" w:rsidP="00102EAA">
      <w:pPr>
        <w:pStyle w:val="ListParagraph"/>
        <w:numPr>
          <w:ilvl w:val="0"/>
          <w:numId w:val="9"/>
        </w:numPr>
        <w:jc w:val="both"/>
      </w:pPr>
      <w:r>
        <w:t>If a customer in a one-year or two-year contract, no matter he (she) has PapelessBilling or not, he (she) is less likely to churn.</w:t>
      </w:r>
    </w:p>
    <w:p w:rsidR="00915363" w:rsidRDefault="00915363" w:rsidP="00102EAA">
      <w:pPr>
        <w:pStyle w:val="ListParagraph"/>
        <w:numPr>
          <w:ilvl w:val="0"/>
          <w:numId w:val="9"/>
        </w:numPr>
        <w:jc w:val="both"/>
      </w:pPr>
      <w:r>
        <w:t>On the other hand, if a customer is in a month-to-month contract, and in the tenure group of 0–12 month, and using PaperlessBilling, then this customer is more likely to churn.</w:t>
      </w:r>
    </w:p>
    <w:p w:rsidR="00915363" w:rsidRDefault="00915363" w:rsidP="00915363"/>
    <w:p w:rsidR="00915363" w:rsidRPr="00102EAA" w:rsidRDefault="00DE2877" w:rsidP="00915363">
      <w:pPr>
        <w:rPr>
          <w:b/>
          <w:sz w:val="28"/>
          <w:szCs w:val="28"/>
          <w:u w:val="single"/>
        </w:rPr>
      </w:pPr>
      <w:r w:rsidRPr="00102EAA">
        <w:rPr>
          <w:b/>
          <w:color w:val="70AD47" w:themeColor="accent6"/>
          <w:sz w:val="28"/>
          <w:szCs w:val="28"/>
          <w:u w:val="single"/>
        </w:rPr>
        <w:t>INFERENCE GRAPHS</w:t>
      </w:r>
    </w:p>
    <w:p w:rsidR="00DE2877" w:rsidRPr="00DA1FF3" w:rsidRDefault="00DE2877" w:rsidP="00915363">
      <w:pPr>
        <w:rPr>
          <w:b/>
          <w:u w:val="single"/>
        </w:rPr>
      </w:pPr>
      <w:r w:rsidRPr="00DA1FF3">
        <w:rPr>
          <w:b/>
          <w:color w:val="2E74B5" w:themeColor="accent5" w:themeShade="BF"/>
          <w:u w:val="single"/>
        </w:rPr>
        <w:t>#Senior Citizen</w:t>
      </w:r>
    </w:p>
    <w:p w:rsidR="00DE2877" w:rsidRDefault="00DA1FF3" w:rsidP="00915363">
      <w:r>
        <w:rPr>
          <w:noProof/>
        </w:rPr>
        <w:drawing>
          <wp:inline distT="0" distB="0" distL="0" distR="0">
            <wp:extent cx="5173544" cy="964734"/>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1-20 at 2.09.37 AM.png"/>
                    <pic:cNvPicPr/>
                  </pic:nvPicPr>
                  <pic:blipFill>
                    <a:blip r:embed="rId39">
                      <a:extLst>
                        <a:ext uri="{28A0092B-C50C-407E-A947-70E740481C1C}">
                          <a14:useLocalDpi xmlns:a14="http://schemas.microsoft.com/office/drawing/2010/main" val="0"/>
                        </a:ext>
                      </a:extLst>
                    </a:blip>
                    <a:stretch>
                      <a:fillRect/>
                    </a:stretch>
                  </pic:blipFill>
                  <pic:spPr>
                    <a:xfrm>
                      <a:off x="0" y="0"/>
                      <a:ext cx="5427747" cy="1012136"/>
                    </a:xfrm>
                    <a:prstGeom prst="rect">
                      <a:avLst/>
                    </a:prstGeom>
                  </pic:spPr>
                </pic:pic>
              </a:graphicData>
            </a:graphic>
          </wp:inline>
        </w:drawing>
      </w:r>
    </w:p>
    <w:p w:rsidR="00DE2877" w:rsidRDefault="00DA1FF3" w:rsidP="00915363">
      <w:r>
        <w:rPr>
          <w:noProof/>
        </w:rPr>
        <w:drawing>
          <wp:inline distT="0" distB="0" distL="0" distR="0">
            <wp:extent cx="5173345" cy="32525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1-20 at 2.10.00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6539" cy="3260849"/>
                    </a:xfrm>
                    <a:prstGeom prst="rect">
                      <a:avLst/>
                    </a:prstGeom>
                  </pic:spPr>
                </pic:pic>
              </a:graphicData>
            </a:graphic>
          </wp:inline>
        </w:drawing>
      </w:r>
    </w:p>
    <w:p w:rsidR="00DA1FF3" w:rsidRDefault="00DA1FF3" w:rsidP="00102EAA">
      <w:pPr>
        <w:jc w:val="both"/>
      </w:pPr>
      <w:r w:rsidRPr="00DA1FF3">
        <w:rPr>
          <w:b/>
        </w:rPr>
        <w:t>Inference:</w:t>
      </w:r>
      <w:r>
        <w:t xml:space="preserve"> </w:t>
      </w:r>
      <w:r w:rsidRPr="00DA1FF3">
        <w:t xml:space="preserve">Senior citizen appeared in several of the cases indicating it was important to the </w:t>
      </w:r>
      <w:r>
        <w:t>model for all</w:t>
      </w:r>
      <w:r w:rsidRPr="00DA1FF3">
        <w:t xml:space="preserve"> samples. However, it was not highly correlated to Churn, which may indicate that the </w:t>
      </w:r>
      <w:r>
        <w:t>model</w:t>
      </w:r>
      <w:r w:rsidRPr="00DA1FF3">
        <w:t xml:space="preserve"> is using in an more sophisticated manner (e.g. as an interaction). It’s difficult to say that senior citizens are more likely to leave, but non-senior citizens appear less at risk of churning. </w:t>
      </w:r>
    </w:p>
    <w:p w:rsidR="00DE2877" w:rsidRDefault="00DA1FF3" w:rsidP="00102EAA">
      <w:pPr>
        <w:jc w:val="both"/>
      </w:pPr>
      <w:r w:rsidRPr="00DA1FF3">
        <w:rPr>
          <w:b/>
        </w:rPr>
        <w:t>Opportunity:</w:t>
      </w:r>
      <w:r w:rsidRPr="00DA1FF3">
        <w:t xml:space="preserve"> Target users in the lower age demographic.</w:t>
      </w:r>
    </w:p>
    <w:p w:rsidR="00DE2877" w:rsidRDefault="00DE2877" w:rsidP="00915363"/>
    <w:p w:rsidR="00DE2877" w:rsidRPr="00DA1FF3" w:rsidRDefault="00DA1FF3" w:rsidP="00915363">
      <w:pPr>
        <w:rPr>
          <w:b/>
          <w:u w:val="single"/>
        </w:rPr>
      </w:pPr>
      <w:r w:rsidRPr="00DA1FF3">
        <w:rPr>
          <w:b/>
          <w:color w:val="2E74B5" w:themeColor="accent5" w:themeShade="BF"/>
          <w:u w:val="single"/>
        </w:rPr>
        <w:t>#Tenure</w:t>
      </w:r>
    </w:p>
    <w:p w:rsidR="00DE2877" w:rsidRDefault="00DA1FF3" w:rsidP="00915363">
      <w:r>
        <w:rPr>
          <w:noProof/>
        </w:rPr>
        <w:drawing>
          <wp:inline distT="0" distB="0" distL="0" distR="0">
            <wp:extent cx="5727700" cy="104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1-20 at 2.14.26 A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042670"/>
                    </a:xfrm>
                    <a:prstGeom prst="rect">
                      <a:avLst/>
                    </a:prstGeom>
                  </pic:spPr>
                </pic:pic>
              </a:graphicData>
            </a:graphic>
          </wp:inline>
        </w:drawing>
      </w:r>
    </w:p>
    <w:p w:rsidR="00DE2877" w:rsidRDefault="00DE2877" w:rsidP="00915363"/>
    <w:p w:rsidR="00DE2877" w:rsidRDefault="00DE2877" w:rsidP="00915363"/>
    <w:p w:rsidR="00DA1FF3" w:rsidRDefault="00DA1FF3" w:rsidP="00915363">
      <w:r>
        <w:rPr>
          <w:noProof/>
        </w:rPr>
        <w:lastRenderedPageBreak/>
        <w:drawing>
          <wp:inline distT="0" distB="0" distL="0" distR="0" wp14:anchorId="6A6C56A8" wp14:editId="59455EB8">
            <wp:extent cx="5654180" cy="3517251"/>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11-20 at 2.14.43 AM.png"/>
                    <pic:cNvPicPr/>
                  </pic:nvPicPr>
                  <pic:blipFill>
                    <a:blip r:embed="rId42">
                      <a:extLst>
                        <a:ext uri="{28A0092B-C50C-407E-A947-70E740481C1C}">
                          <a14:useLocalDpi xmlns:a14="http://schemas.microsoft.com/office/drawing/2010/main" val="0"/>
                        </a:ext>
                      </a:extLst>
                    </a:blip>
                    <a:stretch>
                      <a:fillRect/>
                    </a:stretch>
                  </pic:blipFill>
                  <pic:spPr>
                    <a:xfrm>
                      <a:off x="0" y="0"/>
                      <a:ext cx="5666652" cy="3525009"/>
                    </a:xfrm>
                    <a:prstGeom prst="rect">
                      <a:avLst/>
                    </a:prstGeom>
                  </pic:spPr>
                </pic:pic>
              </a:graphicData>
            </a:graphic>
          </wp:inline>
        </w:drawing>
      </w:r>
    </w:p>
    <w:p w:rsidR="00DA1FF3" w:rsidRPr="00DA1FF3" w:rsidRDefault="00DA1FF3" w:rsidP="00102EAA">
      <w:pPr>
        <w:jc w:val="both"/>
        <w:rPr>
          <w:b/>
        </w:rPr>
      </w:pPr>
      <w:r w:rsidRPr="00DA1FF3">
        <w:rPr>
          <w:b/>
        </w:rPr>
        <w:t>Inference:</w:t>
      </w:r>
    </w:p>
    <w:p w:rsidR="00DA1FF3" w:rsidRDefault="00DA1FF3" w:rsidP="00102EAA">
      <w:pPr>
        <w:jc w:val="both"/>
      </w:pPr>
      <w:r>
        <w:t>There is an</w:t>
      </w:r>
      <w:r w:rsidRPr="00DA1FF3">
        <w:t xml:space="preserve"> indicat</w:t>
      </w:r>
      <w:r>
        <w:t>ion</w:t>
      </w:r>
      <w:r w:rsidRPr="00DA1FF3">
        <w:t xml:space="preserve"> that the </w:t>
      </w:r>
      <w:r>
        <w:t>predictive</w:t>
      </w:r>
      <w:r w:rsidRPr="00DA1FF3">
        <w:t xml:space="preserve"> model is using this feature frequently and high correlation agrees that this is important. Investigating the feature distribution, it appears that customers with lower tenure (bin 1) are more likely to leave. </w:t>
      </w:r>
    </w:p>
    <w:p w:rsidR="00DA1FF3" w:rsidRDefault="00DA1FF3" w:rsidP="00102EAA">
      <w:pPr>
        <w:jc w:val="both"/>
      </w:pPr>
      <w:r w:rsidRPr="00DA1FF3">
        <w:rPr>
          <w:b/>
        </w:rPr>
        <w:t>Opportunity:</w:t>
      </w:r>
      <w:r w:rsidRPr="00DA1FF3">
        <w:t xml:space="preserve"> Target customers with less than 12 month tenure.</w:t>
      </w:r>
    </w:p>
    <w:p w:rsidR="00DA1FF3" w:rsidRDefault="00DA1FF3" w:rsidP="00915363"/>
    <w:p w:rsidR="00DA1FF3" w:rsidRPr="00DA1FF3" w:rsidRDefault="00DA1FF3" w:rsidP="00915363">
      <w:pPr>
        <w:rPr>
          <w:b/>
          <w:color w:val="2E74B5" w:themeColor="accent5" w:themeShade="BF"/>
          <w:u w:val="single"/>
        </w:rPr>
      </w:pPr>
      <w:r w:rsidRPr="00DA1FF3">
        <w:rPr>
          <w:b/>
          <w:color w:val="2E74B5" w:themeColor="accent5" w:themeShade="BF"/>
          <w:u w:val="single"/>
        </w:rPr>
        <w:t>#InternetService</w:t>
      </w:r>
    </w:p>
    <w:p w:rsidR="00DA1FF3" w:rsidRDefault="00DA1FF3" w:rsidP="00915363">
      <w:r>
        <w:rPr>
          <w:noProof/>
        </w:rPr>
        <w:drawing>
          <wp:inline distT="0" distB="0" distL="0" distR="0" wp14:anchorId="3DD88A4D" wp14:editId="373E704F">
            <wp:extent cx="5436066" cy="9769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1-20 at 2.18.57 AM.png"/>
                    <pic:cNvPicPr/>
                  </pic:nvPicPr>
                  <pic:blipFill>
                    <a:blip r:embed="rId43">
                      <a:extLst>
                        <a:ext uri="{28A0092B-C50C-407E-A947-70E740481C1C}">
                          <a14:useLocalDpi xmlns:a14="http://schemas.microsoft.com/office/drawing/2010/main" val="0"/>
                        </a:ext>
                      </a:extLst>
                    </a:blip>
                    <a:stretch>
                      <a:fillRect/>
                    </a:stretch>
                  </pic:blipFill>
                  <pic:spPr>
                    <a:xfrm>
                      <a:off x="0" y="0"/>
                      <a:ext cx="5489857" cy="986592"/>
                    </a:xfrm>
                    <a:prstGeom prst="rect">
                      <a:avLst/>
                    </a:prstGeom>
                  </pic:spPr>
                </pic:pic>
              </a:graphicData>
            </a:graphic>
          </wp:inline>
        </w:drawing>
      </w:r>
    </w:p>
    <w:p w:rsidR="00DA1FF3" w:rsidRDefault="00DA1FF3" w:rsidP="00915363"/>
    <w:p w:rsidR="00DA1FF3" w:rsidRDefault="00DA1FF3" w:rsidP="00915363">
      <w:r>
        <w:rPr>
          <w:noProof/>
        </w:rPr>
        <w:drawing>
          <wp:inline distT="0" distB="0" distL="0" distR="0">
            <wp:extent cx="5066950" cy="3118814"/>
            <wp:effectExtent l="0" t="0" r="63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1-20 at 2.19.08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90284" cy="3133177"/>
                    </a:xfrm>
                    <a:prstGeom prst="rect">
                      <a:avLst/>
                    </a:prstGeom>
                  </pic:spPr>
                </pic:pic>
              </a:graphicData>
            </a:graphic>
          </wp:inline>
        </w:drawing>
      </w:r>
    </w:p>
    <w:p w:rsidR="00DA1FF3" w:rsidRDefault="00DA1FF3" w:rsidP="00915363"/>
    <w:p w:rsidR="00DA1FF3" w:rsidRDefault="00DA1FF3" w:rsidP="00102EAA">
      <w:pPr>
        <w:jc w:val="both"/>
      </w:pPr>
      <w:r w:rsidRPr="00DA1FF3">
        <w:rPr>
          <w:b/>
        </w:rPr>
        <w:lastRenderedPageBreak/>
        <w:t>Inference:</w:t>
      </w:r>
    </w:p>
    <w:p w:rsidR="00DA1FF3" w:rsidRDefault="00DA1FF3" w:rsidP="00102EAA">
      <w:pPr>
        <w:jc w:val="both"/>
      </w:pPr>
      <w:r w:rsidRPr="00DA1FF3">
        <w:t xml:space="preserve">While </w:t>
      </w:r>
      <w:r>
        <w:t>the predictive models</w:t>
      </w:r>
      <w:r w:rsidRPr="00DA1FF3">
        <w:t xml:space="preserve"> did not indicate this as a primary feature in the </w:t>
      </w:r>
      <w:r>
        <w:t xml:space="preserve">sample </w:t>
      </w:r>
      <w:r w:rsidRPr="00DA1FF3">
        <w:t xml:space="preserve">cases, the feature is clearly correlated with those electing to stay. Customers with fibre optic service are more likely to churn while those with no internet service are less likely to churn. </w:t>
      </w:r>
      <w:r w:rsidRPr="00DA1FF3">
        <w:rPr>
          <w:b/>
        </w:rPr>
        <w:t>Improvement Area:</w:t>
      </w:r>
      <w:r w:rsidRPr="00DA1FF3">
        <w:t xml:space="preserve"> Customers may be dissatisfied with fibre optic service.</w:t>
      </w:r>
    </w:p>
    <w:p w:rsidR="00DA1FF3" w:rsidRDefault="00DA1FF3" w:rsidP="00915363"/>
    <w:p w:rsidR="00DA1FF3" w:rsidRPr="00DA1FF3" w:rsidRDefault="00DA1FF3" w:rsidP="00915363">
      <w:pPr>
        <w:rPr>
          <w:b/>
          <w:color w:val="2E74B5" w:themeColor="accent5" w:themeShade="BF"/>
          <w:u w:val="single"/>
        </w:rPr>
      </w:pPr>
      <w:r w:rsidRPr="00DA1FF3">
        <w:rPr>
          <w:b/>
          <w:color w:val="2E74B5" w:themeColor="accent5" w:themeShade="BF"/>
          <w:u w:val="single"/>
        </w:rPr>
        <w:t>#Contract</w:t>
      </w:r>
    </w:p>
    <w:p w:rsidR="00DA1FF3" w:rsidRDefault="00DA1FF3" w:rsidP="00915363">
      <w:r>
        <w:rPr>
          <w:noProof/>
        </w:rPr>
        <w:drawing>
          <wp:inline distT="0" distB="0" distL="0" distR="0">
            <wp:extent cx="5727700" cy="10902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1-20 at 2.22.40 AM.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1090295"/>
                    </a:xfrm>
                    <a:prstGeom prst="rect">
                      <a:avLst/>
                    </a:prstGeom>
                  </pic:spPr>
                </pic:pic>
              </a:graphicData>
            </a:graphic>
          </wp:inline>
        </w:drawing>
      </w:r>
    </w:p>
    <w:p w:rsidR="00DA1FF3" w:rsidRDefault="00DA1FF3" w:rsidP="00915363">
      <w:r>
        <w:rPr>
          <w:noProof/>
        </w:rPr>
        <w:drawing>
          <wp:inline distT="0" distB="0" distL="0" distR="0" wp14:anchorId="1274EE31" wp14:editId="2AE287CC">
            <wp:extent cx="5727700" cy="35286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1-20 at 2.22.49 AM.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528695"/>
                    </a:xfrm>
                    <a:prstGeom prst="rect">
                      <a:avLst/>
                    </a:prstGeom>
                  </pic:spPr>
                </pic:pic>
              </a:graphicData>
            </a:graphic>
          </wp:inline>
        </w:drawing>
      </w:r>
    </w:p>
    <w:p w:rsidR="00DA1FF3" w:rsidRPr="00CB52B9" w:rsidRDefault="00CB52B9" w:rsidP="00102EAA">
      <w:pPr>
        <w:jc w:val="both"/>
        <w:rPr>
          <w:b/>
        </w:rPr>
      </w:pPr>
      <w:r w:rsidRPr="00CB52B9">
        <w:rPr>
          <w:b/>
        </w:rPr>
        <w:t>Inference:</w:t>
      </w:r>
    </w:p>
    <w:p w:rsidR="00CB52B9" w:rsidRDefault="00DA1FF3" w:rsidP="00102EAA">
      <w:pPr>
        <w:jc w:val="both"/>
      </w:pPr>
      <w:r w:rsidRPr="00DA1FF3">
        <w:t xml:space="preserve">While </w:t>
      </w:r>
      <w:r w:rsidR="00CB52B9">
        <w:t>the predictive models</w:t>
      </w:r>
      <w:r w:rsidRPr="00DA1FF3">
        <w:t xml:space="preserve"> did not indicate this as a primary feature in the </w:t>
      </w:r>
      <w:r w:rsidR="00CB52B9">
        <w:t>sample</w:t>
      </w:r>
      <w:r w:rsidRPr="00DA1FF3">
        <w:t xml:space="preserve"> cases, the feature is clearly correlated with those electing to stay. Customers with one and two year contracts are much less likely to churn. </w:t>
      </w:r>
    </w:p>
    <w:p w:rsidR="00DA1FF3" w:rsidRDefault="00DA1FF3" w:rsidP="00102EAA">
      <w:pPr>
        <w:jc w:val="both"/>
      </w:pPr>
      <w:r w:rsidRPr="00CB52B9">
        <w:rPr>
          <w:b/>
        </w:rPr>
        <w:t>Opportunity:</w:t>
      </w:r>
      <w:r w:rsidRPr="00DA1FF3">
        <w:t xml:space="preserve"> Offer promotion to switch to long term contracts.</w:t>
      </w:r>
    </w:p>
    <w:p w:rsidR="00DA1FF3" w:rsidRDefault="00DA1FF3" w:rsidP="00915363"/>
    <w:p w:rsidR="00DA1FF3" w:rsidRPr="00CB52B9" w:rsidRDefault="00CB52B9" w:rsidP="00915363">
      <w:pPr>
        <w:rPr>
          <w:b/>
          <w:u w:val="single"/>
        </w:rPr>
      </w:pPr>
      <w:r w:rsidRPr="00CB52B9">
        <w:rPr>
          <w:b/>
          <w:color w:val="2E74B5" w:themeColor="accent5" w:themeShade="BF"/>
          <w:u w:val="single"/>
        </w:rPr>
        <w:t>#PaymentMethod</w:t>
      </w:r>
    </w:p>
    <w:p w:rsidR="00DA1FF3" w:rsidRDefault="00CB52B9" w:rsidP="00915363">
      <w:r>
        <w:rPr>
          <w:noProof/>
        </w:rPr>
        <w:drawing>
          <wp:inline distT="0" distB="0" distL="0" distR="0">
            <wp:extent cx="5727700" cy="10394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1-20 at 2.26.17 AM.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1039495"/>
                    </a:xfrm>
                    <a:prstGeom prst="rect">
                      <a:avLst/>
                    </a:prstGeom>
                  </pic:spPr>
                </pic:pic>
              </a:graphicData>
            </a:graphic>
          </wp:inline>
        </w:drawing>
      </w:r>
    </w:p>
    <w:p w:rsidR="00DA1FF3" w:rsidRDefault="00DA1FF3" w:rsidP="00915363"/>
    <w:p w:rsidR="00DA1FF3" w:rsidRDefault="00CB52B9" w:rsidP="00915363">
      <w:r>
        <w:rPr>
          <w:noProof/>
        </w:rPr>
        <w:lastRenderedPageBreak/>
        <w:drawing>
          <wp:inline distT="0" distB="0" distL="0" distR="0">
            <wp:extent cx="5727700" cy="3490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1-20 at 2.26.27 A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490595"/>
                    </a:xfrm>
                    <a:prstGeom prst="rect">
                      <a:avLst/>
                    </a:prstGeom>
                  </pic:spPr>
                </pic:pic>
              </a:graphicData>
            </a:graphic>
          </wp:inline>
        </w:drawing>
      </w:r>
    </w:p>
    <w:p w:rsidR="00CB52B9" w:rsidRPr="00CB52B9" w:rsidRDefault="00CB52B9" w:rsidP="00102EAA">
      <w:pPr>
        <w:jc w:val="both"/>
        <w:rPr>
          <w:b/>
        </w:rPr>
      </w:pPr>
      <w:r w:rsidRPr="00CB52B9">
        <w:rPr>
          <w:b/>
        </w:rPr>
        <w:t>Inference:</w:t>
      </w:r>
    </w:p>
    <w:p w:rsidR="00CB52B9" w:rsidRDefault="00CB52B9" w:rsidP="00102EAA">
      <w:pPr>
        <w:jc w:val="both"/>
      </w:pPr>
      <w:r w:rsidRPr="00CB52B9">
        <w:t xml:space="preserve">While </w:t>
      </w:r>
      <w:r>
        <w:t>the predictive model</w:t>
      </w:r>
      <w:r w:rsidRPr="00CB52B9">
        <w:t xml:space="preserve"> did not indicate this as a primary feature in the </w:t>
      </w:r>
      <w:r>
        <w:t>sample</w:t>
      </w:r>
      <w:r w:rsidRPr="00CB52B9">
        <w:t xml:space="preserve"> cases, the feature is clearly correlated with those electing to stay. Customers with electronic check are more likely to leave. </w:t>
      </w:r>
    </w:p>
    <w:p w:rsidR="00DA1FF3" w:rsidRDefault="00CB52B9" w:rsidP="00102EAA">
      <w:pPr>
        <w:jc w:val="both"/>
      </w:pPr>
      <w:r w:rsidRPr="00CB52B9">
        <w:rPr>
          <w:b/>
        </w:rPr>
        <w:t>Opportunity:</w:t>
      </w:r>
      <w:r w:rsidRPr="00CB52B9">
        <w:t xml:space="preserve"> Offer customers a promotion to switch to automatic payments.</w:t>
      </w:r>
    </w:p>
    <w:p w:rsidR="00DA1FF3" w:rsidRDefault="00DA1FF3" w:rsidP="00915363"/>
    <w:p w:rsidR="00E14311" w:rsidRPr="00CB52B9" w:rsidRDefault="00CB52B9" w:rsidP="00CE4BBE">
      <w:pPr>
        <w:rPr>
          <w:b/>
          <w:color w:val="2E74B5" w:themeColor="accent5" w:themeShade="BF"/>
          <w:u w:val="single"/>
        </w:rPr>
      </w:pPr>
      <w:r w:rsidRPr="00CB52B9">
        <w:rPr>
          <w:b/>
          <w:color w:val="2E74B5" w:themeColor="accent5" w:themeShade="BF"/>
          <w:u w:val="single"/>
        </w:rPr>
        <w:t>#PaperlessBilling</w:t>
      </w:r>
    </w:p>
    <w:p w:rsidR="00E14311" w:rsidRDefault="00CB52B9" w:rsidP="00CE4BBE">
      <w:r>
        <w:rPr>
          <w:noProof/>
        </w:rPr>
        <w:drawing>
          <wp:inline distT="0" distB="0" distL="0" distR="0">
            <wp:extent cx="5727700" cy="9753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1-20 at 2.29.12 AM.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975360"/>
                    </a:xfrm>
                    <a:prstGeom prst="rect">
                      <a:avLst/>
                    </a:prstGeom>
                  </pic:spPr>
                </pic:pic>
              </a:graphicData>
            </a:graphic>
          </wp:inline>
        </w:drawing>
      </w:r>
    </w:p>
    <w:p w:rsidR="00E14311" w:rsidRDefault="00CB52B9" w:rsidP="00CE4BBE">
      <w:r>
        <w:rPr>
          <w:noProof/>
        </w:rPr>
        <w:drawing>
          <wp:inline distT="0" distB="0" distL="0" distR="0">
            <wp:extent cx="5727700" cy="35382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1-20 at 2.29.25 AM.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3538220"/>
                    </a:xfrm>
                    <a:prstGeom prst="rect">
                      <a:avLst/>
                    </a:prstGeom>
                  </pic:spPr>
                </pic:pic>
              </a:graphicData>
            </a:graphic>
          </wp:inline>
        </w:drawing>
      </w:r>
    </w:p>
    <w:p w:rsidR="00CB52B9" w:rsidRDefault="00CB52B9" w:rsidP="00102EAA">
      <w:pPr>
        <w:jc w:val="both"/>
      </w:pPr>
      <w:r w:rsidRPr="00DA1FF3">
        <w:rPr>
          <w:b/>
        </w:rPr>
        <w:lastRenderedPageBreak/>
        <w:t>Inference:</w:t>
      </w:r>
      <w:r>
        <w:t xml:space="preserve"> </w:t>
      </w:r>
      <w:r>
        <w:t>Paperless Billing</w:t>
      </w:r>
      <w:r w:rsidRPr="00DA1FF3">
        <w:t xml:space="preserve"> appeared in several of the cases indicating it was important to the </w:t>
      </w:r>
      <w:r>
        <w:t>model for all</w:t>
      </w:r>
      <w:r w:rsidRPr="00DA1FF3">
        <w:t xml:space="preserve"> samples. However, it was not highly correlated to Churn. </w:t>
      </w:r>
      <w:r>
        <w:t>So i</w:t>
      </w:r>
      <w:r w:rsidRPr="00DA1FF3">
        <w:t xml:space="preserve">t’s </w:t>
      </w:r>
      <w:r>
        <w:t>tough</w:t>
      </w:r>
      <w:r w:rsidRPr="00DA1FF3">
        <w:t xml:space="preserve"> to </w:t>
      </w:r>
      <w:r>
        <w:t>tell whether</w:t>
      </w:r>
      <w:r w:rsidRPr="00DA1FF3">
        <w:t xml:space="preserve"> </w:t>
      </w:r>
      <w:r>
        <w:t>customers preferring Paperless Billing</w:t>
      </w:r>
      <w:r w:rsidRPr="00DA1FF3">
        <w:t xml:space="preserve"> are more likely to leave, but </w:t>
      </w:r>
      <w:r>
        <w:t xml:space="preserve">customers </w:t>
      </w:r>
      <w:r>
        <w:t xml:space="preserve">not </w:t>
      </w:r>
      <w:r>
        <w:t>preferring Paperless Billing</w:t>
      </w:r>
      <w:r w:rsidRPr="00DA1FF3">
        <w:t xml:space="preserve"> appear less at risk of churning. </w:t>
      </w:r>
    </w:p>
    <w:p w:rsidR="00E14311" w:rsidRDefault="00CB52B9" w:rsidP="00102EAA">
      <w:pPr>
        <w:jc w:val="both"/>
      </w:pPr>
      <w:r w:rsidRPr="00DA1FF3">
        <w:rPr>
          <w:b/>
        </w:rPr>
        <w:t>Opportunity:</w:t>
      </w:r>
      <w:r w:rsidRPr="00DA1FF3">
        <w:t xml:space="preserve"> </w:t>
      </w:r>
      <w:r>
        <w:t>This criteria may not provide much opportunity for the company</w:t>
      </w:r>
      <w:r w:rsidRPr="00DA1FF3">
        <w:t>.</w:t>
      </w:r>
    </w:p>
    <w:p w:rsidR="00CB52B9" w:rsidRDefault="00CB52B9" w:rsidP="00CB52B9"/>
    <w:p w:rsidR="00CB52B9" w:rsidRPr="00CB52B9" w:rsidRDefault="00CB52B9" w:rsidP="00CB52B9">
      <w:pPr>
        <w:rPr>
          <w:b/>
          <w:u w:val="single"/>
        </w:rPr>
      </w:pPr>
      <w:r w:rsidRPr="00CB52B9">
        <w:rPr>
          <w:b/>
          <w:color w:val="2E74B5" w:themeColor="accent5" w:themeShade="BF"/>
          <w:u w:val="single"/>
        </w:rPr>
        <w:t>#TechSupport</w:t>
      </w:r>
    </w:p>
    <w:p w:rsidR="00CB52B9" w:rsidRDefault="00CB52B9" w:rsidP="00CB52B9">
      <w:r>
        <w:rPr>
          <w:noProof/>
        </w:rPr>
        <w:drawing>
          <wp:inline distT="0" distB="0" distL="0" distR="0">
            <wp:extent cx="5727700" cy="10236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1-20 at 2.35.44 AM.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1023620"/>
                    </a:xfrm>
                    <a:prstGeom prst="rect">
                      <a:avLst/>
                    </a:prstGeom>
                  </pic:spPr>
                </pic:pic>
              </a:graphicData>
            </a:graphic>
          </wp:inline>
        </w:drawing>
      </w:r>
    </w:p>
    <w:p w:rsidR="00CB52B9" w:rsidRDefault="00CB52B9" w:rsidP="00CB52B9">
      <w:r>
        <w:rPr>
          <w:noProof/>
        </w:rPr>
        <w:drawing>
          <wp:inline distT="0" distB="0" distL="0" distR="0" wp14:anchorId="6BA7E7BF" wp14:editId="23728C8A">
            <wp:extent cx="5727700" cy="3517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20 at 2.35.55 A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3517900"/>
                    </a:xfrm>
                    <a:prstGeom prst="rect">
                      <a:avLst/>
                    </a:prstGeom>
                  </pic:spPr>
                </pic:pic>
              </a:graphicData>
            </a:graphic>
          </wp:inline>
        </w:drawing>
      </w:r>
    </w:p>
    <w:p w:rsidR="000140C1" w:rsidRPr="000140C1" w:rsidRDefault="000140C1" w:rsidP="00102EAA">
      <w:pPr>
        <w:jc w:val="both"/>
        <w:rPr>
          <w:b/>
        </w:rPr>
      </w:pPr>
      <w:r w:rsidRPr="000140C1">
        <w:rPr>
          <w:b/>
        </w:rPr>
        <w:t>Inference:</w:t>
      </w:r>
    </w:p>
    <w:p w:rsidR="00CB52B9" w:rsidRDefault="000140C1" w:rsidP="00102EAA">
      <w:pPr>
        <w:jc w:val="both"/>
      </w:pPr>
      <w:r w:rsidRPr="000140C1">
        <w:t xml:space="preserve">Customers that did not </w:t>
      </w:r>
      <w:r>
        <w:t>get proper tech support</w:t>
      </w:r>
      <w:r w:rsidRPr="000140C1">
        <w:t xml:space="preserve"> were more likely to leave while customers </w:t>
      </w:r>
      <w:r>
        <w:t>who were given the right tech support for their problems</w:t>
      </w:r>
      <w:r w:rsidRPr="000140C1">
        <w:t xml:space="preserve"> were less likely to leave. </w:t>
      </w:r>
      <w:r w:rsidRPr="000140C1">
        <w:rPr>
          <w:b/>
        </w:rPr>
        <w:t>Opportunity:</w:t>
      </w:r>
      <w:r w:rsidRPr="000140C1">
        <w:t xml:space="preserve"> Promote </w:t>
      </w:r>
      <w:r>
        <w:t>better tech support for customers</w:t>
      </w:r>
      <w:r w:rsidRPr="000140C1">
        <w:t xml:space="preserve"> that increase retention rates.</w:t>
      </w:r>
    </w:p>
    <w:p w:rsidR="00CB52B9" w:rsidRDefault="00CB52B9" w:rsidP="00CB52B9"/>
    <w:p w:rsidR="00CB52B9" w:rsidRDefault="00CB52B9" w:rsidP="00CB52B9"/>
    <w:p w:rsidR="000140C1" w:rsidRDefault="000140C1" w:rsidP="00CB52B9"/>
    <w:p w:rsidR="000140C1" w:rsidRDefault="000140C1" w:rsidP="00CB52B9"/>
    <w:p w:rsidR="000140C1" w:rsidRDefault="000140C1" w:rsidP="00CB52B9"/>
    <w:p w:rsidR="000140C1" w:rsidRDefault="000140C1" w:rsidP="00CB52B9"/>
    <w:p w:rsidR="000140C1" w:rsidRDefault="000140C1" w:rsidP="00CB52B9"/>
    <w:p w:rsidR="000140C1" w:rsidRDefault="000140C1" w:rsidP="00CB52B9"/>
    <w:p w:rsidR="000140C1" w:rsidRDefault="000140C1" w:rsidP="00CB52B9"/>
    <w:p w:rsidR="000140C1" w:rsidRDefault="000140C1" w:rsidP="00CB52B9"/>
    <w:p w:rsidR="000140C1" w:rsidRDefault="000140C1" w:rsidP="00CB52B9"/>
    <w:p w:rsidR="000140C1" w:rsidRDefault="000140C1" w:rsidP="00CB52B9"/>
    <w:p w:rsidR="000140C1" w:rsidRDefault="000140C1" w:rsidP="00CB52B9"/>
    <w:p w:rsidR="000140C1" w:rsidRDefault="000140C1" w:rsidP="00CB52B9"/>
    <w:p w:rsidR="00CB52B9" w:rsidRPr="00102EAA" w:rsidRDefault="00BD07C9" w:rsidP="00CB52B9">
      <w:pPr>
        <w:rPr>
          <w:b/>
          <w:sz w:val="28"/>
          <w:szCs w:val="28"/>
          <w:u w:val="single"/>
        </w:rPr>
      </w:pPr>
      <w:r w:rsidRPr="00102EAA">
        <w:rPr>
          <w:b/>
          <w:color w:val="70AD47" w:themeColor="accent6"/>
          <w:sz w:val="28"/>
          <w:szCs w:val="28"/>
          <w:u w:val="single"/>
        </w:rPr>
        <w:lastRenderedPageBreak/>
        <w:t>SUMMARY</w:t>
      </w:r>
    </w:p>
    <w:p w:rsidR="00CB52B9" w:rsidRDefault="00CB52B9" w:rsidP="00CB52B9"/>
    <w:p w:rsidR="00CB52B9" w:rsidRDefault="00CB52B9" w:rsidP="00CB52B9">
      <w:r>
        <w:t xml:space="preserve">Throughout the analysis, </w:t>
      </w:r>
      <w:r w:rsidR="000140C1">
        <w:t>we learnt</w:t>
      </w:r>
      <w:r>
        <w:t xml:space="preserve"> several important things:</w:t>
      </w:r>
    </w:p>
    <w:p w:rsidR="00CB52B9" w:rsidRDefault="00CB52B9" w:rsidP="000140C1">
      <w:pPr>
        <w:pStyle w:val="ListParagraph"/>
        <w:numPr>
          <w:ilvl w:val="0"/>
          <w:numId w:val="10"/>
        </w:numPr>
      </w:pPr>
      <w:r>
        <w:t>Features such as tenure_group, Contract, PaperlessBilling, MonthlyCharges and InternetService appear to play a role in customer churn.</w:t>
      </w:r>
    </w:p>
    <w:p w:rsidR="00CB52B9" w:rsidRDefault="00CB52B9" w:rsidP="000140C1">
      <w:pPr>
        <w:pStyle w:val="ListParagraph"/>
        <w:numPr>
          <w:ilvl w:val="0"/>
          <w:numId w:val="10"/>
        </w:numPr>
      </w:pPr>
      <w:r>
        <w:t>There does not seem to be a relationship between gender and churn.</w:t>
      </w:r>
    </w:p>
    <w:p w:rsidR="00CB52B9" w:rsidRDefault="00CB52B9" w:rsidP="000140C1">
      <w:pPr>
        <w:pStyle w:val="ListParagraph"/>
        <w:numPr>
          <w:ilvl w:val="0"/>
          <w:numId w:val="10"/>
        </w:numPr>
      </w:pPr>
      <w:r>
        <w:t>Customers in a month-to-month contract, with PaperlessBilling and are within 12 months tenure, are more likely to churn; On the other hand, customers with one or two year contract, with longer than 12 months tenure, that are not using PaperlessBilling, are less likely to churn.</w:t>
      </w:r>
    </w:p>
    <w:p w:rsidR="00E14311" w:rsidRDefault="000140C1" w:rsidP="00CE4BBE">
      <w:r w:rsidRPr="000140C1">
        <w:t>Telecommunication industry always suffers from a very high churn rates when one industry offers a better plan than the previous there is a high possibility of the customer churning from the present due to a better plan in such a scenario it is very difficult to avoid losses but through prediction we can keep it to a minimal level. In this paper the method used is Logistic Regression (backward logistic regression) and this helps to identity the probable churn customers and then make the necessary business decisions. Using a decision tree would give a more appropriate result, by using logistic regression the result achieved is 80.02% accurate.</w:t>
      </w:r>
    </w:p>
    <w:p w:rsidR="00E14311" w:rsidRDefault="00E14311" w:rsidP="00CE4BBE"/>
    <w:p w:rsidR="00BD07C9" w:rsidRPr="00BD07C9" w:rsidRDefault="00BD07C9" w:rsidP="00BD07C9">
      <w:pPr>
        <w:rPr>
          <w:b/>
          <w:sz w:val="28"/>
          <w:szCs w:val="28"/>
          <w:u w:val="single"/>
        </w:rPr>
      </w:pPr>
      <w:r w:rsidRPr="00BD07C9">
        <w:rPr>
          <w:b/>
          <w:color w:val="70AD47" w:themeColor="accent6"/>
          <w:sz w:val="28"/>
          <w:szCs w:val="28"/>
          <w:u w:val="single"/>
        </w:rPr>
        <w:t>REFERENCES</w:t>
      </w:r>
    </w:p>
    <w:p w:rsidR="00BD07C9" w:rsidRDefault="00BD07C9" w:rsidP="00BD07C9"/>
    <w:p w:rsidR="00BD07C9" w:rsidRDefault="00BD07C9" w:rsidP="00BD07C9">
      <w:pPr>
        <w:pStyle w:val="ListParagraph"/>
        <w:numPr>
          <w:ilvl w:val="0"/>
          <w:numId w:val="11"/>
        </w:numPr>
      </w:pPr>
      <w:hyperlink r:id="rId53" w:history="1">
        <w:r w:rsidRPr="00B426BE">
          <w:rPr>
            <w:rStyle w:val="Hyperlink"/>
          </w:rPr>
          <w:t>https://towardsdatascience.com/ai-101-understanding-customer-churn-management-514416c17643</w:t>
        </w:r>
      </w:hyperlink>
    </w:p>
    <w:p w:rsidR="00BD07C9" w:rsidRDefault="00BD07C9" w:rsidP="00BD07C9">
      <w:pPr>
        <w:pStyle w:val="ListParagraph"/>
        <w:numPr>
          <w:ilvl w:val="0"/>
          <w:numId w:val="11"/>
        </w:numPr>
      </w:pPr>
      <w:r w:rsidRPr="00BD07C9">
        <w:t>https://blogs.rstudio.com/tensorflow/posts/2018-01-11-keras-customer-churn/</w:t>
      </w:r>
    </w:p>
    <w:p w:rsidR="00BD07C9" w:rsidRDefault="00BD07C9" w:rsidP="00BD07C9">
      <w:pPr>
        <w:pStyle w:val="ListParagraph"/>
        <w:numPr>
          <w:ilvl w:val="0"/>
          <w:numId w:val="11"/>
        </w:numPr>
      </w:pPr>
      <w:r>
        <w:t>https://www.tutorialspoint.com/r/</w:t>
      </w:r>
    </w:p>
    <w:p w:rsidR="00BD07C9" w:rsidRDefault="00BD07C9" w:rsidP="00BD07C9">
      <w:pPr>
        <w:pStyle w:val="ListParagraph"/>
        <w:numPr>
          <w:ilvl w:val="0"/>
          <w:numId w:val="11"/>
        </w:numPr>
      </w:pPr>
      <w:r>
        <w:t>http://www.adobe.com/in/solutions/digital-analytics/customer-churn-analysis.html</w:t>
      </w:r>
    </w:p>
    <w:p w:rsidR="00BD07C9" w:rsidRDefault="00BD07C9" w:rsidP="00BD07C9">
      <w:pPr>
        <w:pStyle w:val="ListParagraph"/>
        <w:numPr>
          <w:ilvl w:val="0"/>
          <w:numId w:val="11"/>
        </w:numPr>
      </w:pPr>
      <w:r>
        <w:t>Business Intelligence and Insurance, White Paper, Wipro Technologies,Bangalore,2001</w:t>
      </w:r>
    </w:p>
    <w:p w:rsidR="00BD07C9" w:rsidRDefault="00BD07C9" w:rsidP="00BD07C9">
      <w:pPr>
        <w:pStyle w:val="ListParagraph"/>
        <w:numPr>
          <w:ilvl w:val="0"/>
          <w:numId w:val="11"/>
        </w:numPr>
      </w:pPr>
      <w:r w:rsidRPr="00BD07C9">
        <w:t>http://www.galitshmueli.com/sites/galitshmueli.com/files/Predicting%20Consumer%20Churn%20Report.pdf</w:t>
      </w:r>
      <w:r>
        <w:t xml:space="preserve">Jiawei Han and Micheline </w:t>
      </w:r>
      <w:proofErr w:type="spellStart"/>
      <w:r>
        <w:t>Kamber</w:t>
      </w:r>
      <w:proofErr w:type="spellEnd"/>
      <w:r>
        <w:t>, Data mining,</w:t>
      </w:r>
      <w:r w:rsidR="00C95A78">
        <w:t xml:space="preserve"> </w:t>
      </w:r>
      <w:r>
        <w:t xml:space="preserve">concept and techniques” </w:t>
      </w:r>
      <w:hyperlink r:id="rId54" w:history="1">
        <w:r w:rsidRPr="00B426BE">
          <w:rPr>
            <w:rStyle w:val="Hyperlink"/>
          </w:rPr>
          <w:t>http://www.cs.sfu.ca</w:t>
        </w:r>
      </w:hyperlink>
      <w:r>
        <w:t>.</w:t>
      </w:r>
    </w:p>
    <w:p w:rsidR="00BD07C9" w:rsidRDefault="00BD07C9" w:rsidP="00BD07C9">
      <w:pPr>
        <w:pStyle w:val="ListParagraph"/>
        <w:numPr>
          <w:ilvl w:val="0"/>
          <w:numId w:val="11"/>
        </w:numPr>
      </w:pPr>
      <w:r w:rsidRPr="00BD07C9">
        <w:t>https://jtsulliv.github.io/churn-eda/</w:t>
      </w:r>
    </w:p>
    <w:p w:rsidR="00BD07C9" w:rsidRDefault="00BD07C9" w:rsidP="00BD07C9">
      <w:pPr>
        <w:pStyle w:val="ListParagraph"/>
        <w:numPr>
          <w:ilvl w:val="0"/>
          <w:numId w:val="11"/>
        </w:numPr>
      </w:pPr>
      <w:r>
        <w:t>http://www.alteryx.com/solutions/customer-churn-analytics</w:t>
      </w:r>
    </w:p>
    <w:p w:rsidR="00BD07C9" w:rsidRDefault="00BD07C9" w:rsidP="00BD07C9">
      <w:pPr>
        <w:pStyle w:val="ListParagraph"/>
        <w:numPr>
          <w:ilvl w:val="0"/>
          <w:numId w:val="11"/>
        </w:numPr>
      </w:pPr>
      <w:r>
        <w:t xml:space="preserve">L. </w:t>
      </w:r>
      <w:proofErr w:type="spellStart"/>
      <w:r>
        <w:t>Yangi</w:t>
      </w:r>
      <w:proofErr w:type="spellEnd"/>
      <w:r>
        <w:t xml:space="preserve"> , C. Chiu , Subscriber Churn Prediction in Telecommunications</w:t>
      </w:r>
    </w:p>
    <w:p w:rsidR="00BD07C9" w:rsidRDefault="00BD07C9" w:rsidP="00BD07C9">
      <w:pPr>
        <w:pStyle w:val="ListParagraph"/>
        <w:numPr>
          <w:ilvl w:val="0"/>
          <w:numId w:val="11"/>
        </w:numPr>
      </w:pPr>
      <w:r>
        <w:t>http://www.rdatamining.com/</w:t>
      </w:r>
    </w:p>
    <w:p w:rsidR="00BD07C9" w:rsidRDefault="00BD07C9" w:rsidP="00BD07C9">
      <w:pPr>
        <w:pStyle w:val="ListParagraph"/>
        <w:numPr>
          <w:ilvl w:val="0"/>
          <w:numId w:val="11"/>
        </w:numPr>
      </w:pPr>
      <w:r>
        <w:t>http://www.ats.ucla.edu/stat/r/dae/logit.htm</w:t>
      </w:r>
    </w:p>
    <w:p w:rsidR="00BD07C9" w:rsidRDefault="00BD07C9" w:rsidP="00BD07C9">
      <w:pPr>
        <w:pStyle w:val="ListParagraph"/>
        <w:numPr>
          <w:ilvl w:val="0"/>
          <w:numId w:val="11"/>
        </w:numPr>
      </w:pPr>
      <w:r>
        <w:t>Telecommunication Subscribers‘ Churn Prediction Model Using Machine Learning Saad Ahmed Qureshi, Ammar Saleem</w:t>
      </w:r>
    </w:p>
    <w:p w:rsidR="00BD07C9" w:rsidRDefault="00BD07C9" w:rsidP="00BD07C9">
      <w:pPr>
        <w:pStyle w:val="ListParagraph"/>
        <w:numPr>
          <w:ilvl w:val="0"/>
          <w:numId w:val="11"/>
        </w:numPr>
      </w:pPr>
      <w:r>
        <w:t>https://www.analyticsvidhya.com/blog/2015/11/beginners-guide-on-logistic-regression-in-r/</w:t>
      </w:r>
    </w:p>
    <w:p w:rsidR="00E14311" w:rsidRDefault="00E14311" w:rsidP="00CE4BBE"/>
    <w:p w:rsidR="00CE4BBE" w:rsidRDefault="00CE4BBE" w:rsidP="00CE4BBE"/>
    <w:sectPr w:rsidR="00CE4BBE" w:rsidSect="00BD07C9">
      <w:pgSz w:w="11900" w:h="16840"/>
      <w:pgMar w:top="1328" w:right="1440" w:bottom="781"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Britannic Bold">
    <w:panose1 w:val="020B0903060703020204"/>
    <w:charset w:val="4D"/>
    <w:family w:val="swiss"/>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4668F"/>
    <w:multiLevelType w:val="hybridMultilevel"/>
    <w:tmpl w:val="F752A0CA"/>
    <w:lvl w:ilvl="0" w:tplc="265273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541F9"/>
    <w:multiLevelType w:val="hybridMultilevel"/>
    <w:tmpl w:val="42AE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85C37"/>
    <w:multiLevelType w:val="hybridMultilevel"/>
    <w:tmpl w:val="D7266E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54BE8"/>
    <w:multiLevelType w:val="hybridMultilevel"/>
    <w:tmpl w:val="6F3CAB1A"/>
    <w:lvl w:ilvl="0" w:tplc="265273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4A0F4A"/>
    <w:multiLevelType w:val="hybridMultilevel"/>
    <w:tmpl w:val="7A08F760"/>
    <w:lvl w:ilvl="0" w:tplc="265273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97421"/>
    <w:multiLevelType w:val="hybridMultilevel"/>
    <w:tmpl w:val="EA0C9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821AE7"/>
    <w:multiLevelType w:val="hybridMultilevel"/>
    <w:tmpl w:val="8BE2EA60"/>
    <w:lvl w:ilvl="0" w:tplc="265273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F62474"/>
    <w:multiLevelType w:val="hybridMultilevel"/>
    <w:tmpl w:val="785CD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E239DA"/>
    <w:multiLevelType w:val="hybridMultilevel"/>
    <w:tmpl w:val="5DCE2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8786D40"/>
    <w:multiLevelType w:val="hybridMultilevel"/>
    <w:tmpl w:val="0122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E5135A"/>
    <w:multiLevelType w:val="hybridMultilevel"/>
    <w:tmpl w:val="35AA0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8"/>
  </w:num>
  <w:num w:numId="5">
    <w:abstractNumId w:val="9"/>
  </w:num>
  <w:num w:numId="6">
    <w:abstractNumId w:val="7"/>
  </w:num>
  <w:num w:numId="7">
    <w:abstractNumId w:val="3"/>
  </w:num>
  <w:num w:numId="8">
    <w:abstractNumId w:val="6"/>
  </w:num>
  <w:num w:numId="9">
    <w:abstractNumId w:val="5"/>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960"/>
    <w:rsid w:val="000140C1"/>
    <w:rsid w:val="00016C86"/>
    <w:rsid w:val="00066386"/>
    <w:rsid w:val="000A0195"/>
    <w:rsid w:val="00102EAA"/>
    <w:rsid w:val="0013071E"/>
    <w:rsid w:val="00236701"/>
    <w:rsid w:val="00247A79"/>
    <w:rsid w:val="002A0108"/>
    <w:rsid w:val="002C5781"/>
    <w:rsid w:val="00341AAD"/>
    <w:rsid w:val="00396795"/>
    <w:rsid w:val="003F0396"/>
    <w:rsid w:val="00403C8A"/>
    <w:rsid w:val="00425995"/>
    <w:rsid w:val="00436352"/>
    <w:rsid w:val="00471EB8"/>
    <w:rsid w:val="004A7708"/>
    <w:rsid w:val="004F62CF"/>
    <w:rsid w:val="00527505"/>
    <w:rsid w:val="00530113"/>
    <w:rsid w:val="005F7C62"/>
    <w:rsid w:val="0067620B"/>
    <w:rsid w:val="00683A7F"/>
    <w:rsid w:val="006B76C5"/>
    <w:rsid w:val="00714230"/>
    <w:rsid w:val="007211D5"/>
    <w:rsid w:val="00794D21"/>
    <w:rsid w:val="007B2A1F"/>
    <w:rsid w:val="007C28BD"/>
    <w:rsid w:val="007F6D82"/>
    <w:rsid w:val="0083216F"/>
    <w:rsid w:val="008C3805"/>
    <w:rsid w:val="008D1603"/>
    <w:rsid w:val="008F0E6A"/>
    <w:rsid w:val="00915363"/>
    <w:rsid w:val="00973590"/>
    <w:rsid w:val="009A0F04"/>
    <w:rsid w:val="009A7C9A"/>
    <w:rsid w:val="00A2124B"/>
    <w:rsid w:val="00A51FBF"/>
    <w:rsid w:val="00A87576"/>
    <w:rsid w:val="00B00A06"/>
    <w:rsid w:val="00B74369"/>
    <w:rsid w:val="00BD07C9"/>
    <w:rsid w:val="00C043F4"/>
    <w:rsid w:val="00C461BE"/>
    <w:rsid w:val="00C66F91"/>
    <w:rsid w:val="00C95A78"/>
    <w:rsid w:val="00CB52B9"/>
    <w:rsid w:val="00CE4BBE"/>
    <w:rsid w:val="00D33BE0"/>
    <w:rsid w:val="00DA1FF3"/>
    <w:rsid w:val="00DE2877"/>
    <w:rsid w:val="00E14311"/>
    <w:rsid w:val="00E221C3"/>
    <w:rsid w:val="00E57960"/>
    <w:rsid w:val="00EB3370"/>
    <w:rsid w:val="00FE10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68EDB"/>
  <w15:chartTrackingRefBased/>
  <w15:docId w15:val="{F972FB59-76D9-374B-9485-4E95884FD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D21"/>
    <w:pPr>
      <w:ind w:left="720"/>
      <w:contextualSpacing/>
    </w:pPr>
  </w:style>
  <w:style w:type="character" w:styleId="Hyperlink">
    <w:name w:val="Hyperlink"/>
    <w:basedOn w:val="DefaultParagraphFont"/>
    <w:uiPriority w:val="99"/>
    <w:unhideWhenUsed/>
    <w:rsid w:val="00BD07C9"/>
    <w:rPr>
      <w:color w:val="0563C1" w:themeColor="hyperlink"/>
      <w:u w:val="single"/>
    </w:rPr>
  </w:style>
  <w:style w:type="character" w:styleId="UnresolvedMention">
    <w:name w:val="Unresolved Mention"/>
    <w:basedOn w:val="DefaultParagraphFont"/>
    <w:uiPriority w:val="99"/>
    <w:semiHidden/>
    <w:unhideWhenUsed/>
    <w:rsid w:val="00BD07C9"/>
    <w:rPr>
      <w:color w:val="605E5C"/>
      <w:shd w:val="clear" w:color="auto" w:fill="E1DFDD"/>
    </w:rPr>
  </w:style>
  <w:style w:type="paragraph" w:styleId="NoSpacing">
    <w:name w:val="No Spacing"/>
    <w:link w:val="NoSpacingChar"/>
    <w:uiPriority w:val="1"/>
    <w:qFormat/>
    <w:rsid w:val="00BD07C9"/>
    <w:rPr>
      <w:rFonts w:eastAsiaTheme="minorEastAsia"/>
      <w:sz w:val="22"/>
      <w:szCs w:val="22"/>
      <w:lang w:val="en-US" w:eastAsia="zh-CN"/>
    </w:rPr>
  </w:style>
  <w:style w:type="character" w:customStyle="1" w:styleId="NoSpacingChar">
    <w:name w:val="No Spacing Char"/>
    <w:basedOn w:val="DefaultParagraphFont"/>
    <w:link w:val="NoSpacing"/>
    <w:uiPriority w:val="1"/>
    <w:rsid w:val="00BD07C9"/>
    <w:rPr>
      <w:rFonts w:eastAsiaTheme="minorEastAsia"/>
      <w:sz w:val="22"/>
      <w:szCs w:val="22"/>
      <w:lang w:val="en-US" w:eastAsia="zh-CN"/>
    </w:rPr>
  </w:style>
  <w:style w:type="paragraph" w:styleId="BalloonText">
    <w:name w:val="Balloon Text"/>
    <w:basedOn w:val="Normal"/>
    <w:link w:val="BalloonTextChar"/>
    <w:uiPriority w:val="99"/>
    <w:semiHidden/>
    <w:unhideWhenUsed/>
    <w:rsid w:val="0043635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635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26353">
      <w:bodyDiv w:val="1"/>
      <w:marLeft w:val="0"/>
      <w:marRight w:val="0"/>
      <w:marTop w:val="0"/>
      <w:marBottom w:val="0"/>
      <w:divBdr>
        <w:top w:val="none" w:sz="0" w:space="0" w:color="auto"/>
        <w:left w:val="none" w:sz="0" w:space="0" w:color="auto"/>
        <w:bottom w:val="none" w:sz="0" w:space="0" w:color="auto"/>
        <w:right w:val="none" w:sz="0" w:space="0" w:color="auto"/>
      </w:divBdr>
    </w:div>
    <w:div w:id="102648979">
      <w:bodyDiv w:val="1"/>
      <w:marLeft w:val="0"/>
      <w:marRight w:val="0"/>
      <w:marTop w:val="0"/>
      <w:marBottom w:val="0"/>
      <w:divBdr>
        <w:top w:val="none" w:sz="0" w:space="0" w:color="auto"/>
        <w:left w:val="none" w:sz="0" w:space="0" w:color="auto"/>
        <w:bottom w:val="none" w:sz="0" w:space="0" w:color="auto"/>
        <w:right w:val="none" w:sz="0" w:space="0" w:color="auto"/>
      </w:divBdr>
    </w:div>
    <w:div w:id="577519530">
      <w:bodyDiv w:val="1"/>
      <w:marLeft w:val="0"/>
      <w:marRight w:val="0"/>
      <w:marTop w:val="0"/>
      <w:marBottom w:val="0"/>
      <w:divBdr>
        <w:top w:val="none" w:sz="0" w:space="0" w:color="auto"/>
        <w:left w:val="none" w:sz="0" w:space="0" w:color="auto"/>
        <w:bottom w:val="none" w:sz="0" w:space="0" w:color="auto"/>
        <w:right w:val="none" w:sz="0" w:space="0" w:color="auto"/>
      </w:divBdr>
      <w:divsChild>
        <w:div w:id="1207184471">
          <w:marLeft w:val="0"/>
          <w:marRight w:val="0"/>
          <w:marTop w:val="0"/>
          <w:marBottom w:val="0"/>
          <w:divBdr>
            <w:top w:val="none" w:sz="0" w:space="0" w:color="auto"/>
            <w:left w:val="none" w:sz="0" w:space="0" w:color="auto"/>
            <w:bottom w:val="none" w:sz="0" w:space="0" w:color="auto"/>
            <w:right w:val="none" w:sz="0" w:space="0" w:color="auto"/>
          </w:divBdr>
          <w:divsChild>
            <w:div w:id="226261739">
              <w:marLeft w:val="0"/>
              <w:marRight w:val="0"/>
              <w:marTop w:val="0"/>
              <w:marBottom w:val="0"/>
              <w:divBdr>
                <w:top w:val="none" w:sz="0" w:space="0" w:color="auto"/>
                <w:left w:val="none" w:sz="0" w:space="0" w:color="auto"/>
                <w:bottom w:val="none" w:sz="0" w:space="0" w:color="auto"/>
                <w:right w:val="none" w:sz="0" w:space="0" w:color="auto"/>
              </w:divBdr>
              <w:divsChild>
                <w:div w:id="241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641665">
      <w:bodyDiv w:val="1"/>
      <w:marLeft w:val="0"/>
      <w:marRight w:val="0"/>
      <w:marTop w:val="0"/>
      <w:marBottom w:val="0"/>
      <w:divBdr>
        <w:top w:val="none" w:sz="0" w:space="0" w:color="auto"/>
        <w:left w:val="none" w:sz="0" w:space="0" w:color="auto"/>
        <w:bottom w:val="none" w:sz="0" w:space="0" w:color="auto"/>
        <w:right w:val="none" w:sz="0" w:space="0" w:color="auto"/>
      </w:divBdr>
    </w:div>
    <w:div w:id="1071081397">
      <w:bodyDiv w:val="1"/>
      <w:marLeft w:val="0"/>
      <w:marRight w:val="0"/>
      <w:marTop w:val="0"/>
      <w:marBottom w:val="0"/>
      <w:divBdr>
        <w:top w:val="none" w:sz="0" w:space="0" w:color="auto"/>
        <w:left w:val="none" w:sz="0" w:space="0" w:color="auto"/>
        <w:bottom w:val="none" w:sz="0" w:space="0" w:color="auto"/>
        <w:right w:val="none" w:sz="0" w:space="0" w:color="auto"/>
      </w:divBdr>
    </w:div>
    <w:div w:id="1992714836">
      <w:bodyDiv w:val="1"/>
      <w:marLeft w:val="0"/>
      <w:marRight w:val="0"/>
      <w:marTop w:val="0"/>
      <w:marBottom w:val="0"/>
      <w:divBdr>
        <w:top w:val="none" w:sz="0" w:space="0" w:color="auto"/>
        <w:left w:val="none" w:sz="0" w:space="0" w:color="auto"/>
        <w:bottom w:val="none" w:sz="0" w:space="0" w:color="auto"/>
        <w:right w:val="none" w:sz="0" w:space="0" w:color="auto"/>
      </w:divBdr>
      <w:divsChild>
        <w:div w:id="502863279">
          <w:marLeft w:val="0"/>
          <w:marRight w:val="0"/>
          <w:marTop w:val="0"/>
          <w:marBottom w:val="0"/>
          <w:divBdr>
            <w:top w:val="none" w:sz="0" w:space="0" w:color="auto"/>
            <w:left w:val="none" w:sz="0" w:space="0" w:color="auto"/>
            <w:bottom w:val="none" w:sz="0" w:space="0" w:color="auto"/>
            <w:right w:val="none" w:sz="0" w:space="0" w:color="auto"/>
          </w:divBdr>
          <w:divsChild>
            <w:div w:id="1003632998">
              <w:marLeft w:val="0"/>
              <w:marRight w:val="0"/>
              <w:marTop w:val="0"/>
              <w:marBottom w:val="0"/>
              <w:divBdr>
                <w:top w:val="none" w:sz="0" w:space="0" w:color="auto"/>
                <w:left w:val="none" w:sz="0" w:space="0" w:color="auto"/>
                <w:bottom w:val="none" w:sz="0" w:space="0" w:color="auto"/>
                <w:right w:val="none" w:sz="0" w:space="0" w:color="auto"/>
              </w:divBdr>
              <w:divsChild>
                <w:div w:id="195582400">
                  <w:marLeft w:val="0"/>
                  <w:marRight w:val="0"/>
                  <w:marTop w:val="0"/>
                  <w:marBottom w:val="0"/>
                  <w:divBdr>
                    <w:top w:val="none" w:sz="0" w:space="0" w:color="auto"/>
                    <w:left w:val="none" w:sz="0" w:space="0" w:color="auto"/>
                    <w:bottom w:val="none" w:sz="0" w:space="0" w:color="auto"/>
                    <w:right w:val="none" w:sz="0" w:space="0" w:color="auto"/>
                  </w:divBdr>
                  <w:divsChild>
                    <w:div w:id="22892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419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towardsdatascience.com/ai-101-understanding-customer-churn-management-514416c17643"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www.cs.sfu.ca"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A8FDD-EBE8-3947-9F40-A6A61BF10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3016</Words>
  <Characters>17193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By BUAN6356.006.11</dc:subject>
  <dc:creator>Neeladri Mohapatra</dc:creator>
  <cp:keywords/>
  <dc:description/>
  <cp:lastModifiedBy>Neeladri Mohapatra</cp:lastModifiedBy>
  <cp:revision>3</cp:revision>
  <cp:lastPrinted>2018-11-20T09:32:00Z</cp:lastPrinted>
  <dcterms:created xsi:type="dcterms:W3CDTF">2018-11-20T09:32:00Z</dcterms:created>
  <dcterms:modified xsi:type="dcterms:W3CDTF">2018-11-20T09:34:00Z</dcterms:modified>
  <cp:category>Under Guidance of Prof. Ling Ge</cp:category>
</cp:coreProperties>
</file>